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A6E2F" w:rsidRDefault="002A6E2F" w:rsidP="002A6E2F">
      <w:pPr>
        <w:pStyle w:val="NormalWeb"/>
      </w:pPr>
      <w:r>
        <w:rPr>
          <w:color w:val="0000FF"/>
          <w:sz w:val="30"/>
          <w:szCs w:val="30"/>
        </w:rPr>
        <w:t>Sosyal Bilimlerde Araştırma Yapanlar İçin Linkler</w:t>
      </w:r>
    </w:p>
    <w:p w:rsidR="002A6E2F" w:rsidRDefault="002A6E2F" w:rsidP="002A6E2F">
      <w:pPr>
        <w:pStyle w:val="NormalWeb"/>
      </w:pPr>
      <w:r>
        <w:rPr>
          <w:rStyle w:val="Gl"/>
        </w:rPr>
        <w:t>Önemli Bağlantılar</w:t>
      </w:r>
    </w:p>
    <w:p w:rsidR="002A6E2F" w:rsidRDefault="002A6E2F" w:rsidP="002A6E2F">
      <w:pPr>
        <w:pStyle w:val="NormalWeb"/>
      </w:pPr>
      <w:r>
        <w:t xml:space="preserve">1. Araştırma konunuz ile ilgili tezlere ulaşmak için ►►Ulusal Tez Merkezi: </w:t>
      </w:r>
      <w:hyperlink r:id="rId5" w:history="1">
        <w:r>
          <w:rPr>
            <w:rStyle w:val="Kpr"/>
          </w:rPr>
          <w:t>https://tez.yok.gov.tr/</w:t>
        </w:r>
      </w:hyperlink>
    </w:p>
    <w:p w:rsidR="002A6E2F" w:rsidRDefault="002A6E2F" w:rsidP="002A6E2F">
      <w:pPr>
        <w:pStyle w:val="NormalWeb"/>
      </w:pPr>
      <w:r>
        <w:t xml:space="preserve">2. Araştırma konunuz ile ilgili makalelere ulaşmak için ►► </w:t>
      </w:r>
      <w:hyperlink r:id="rId6" w:history="1">
        <w:r>
          <w:rPr>
            <w:rStyle w:val="Kpr"/>
          </w:rPr>
          <w:t xml:space="preserve">https://dergipark.org.tr/tr/ </w:t>
        </w:r>
      </w:hyperlink>
      <w:r>
        <w:t xml:space="preserve">►► </w:t>
      </w:r>
      <w:hyperlink r:id="rId7" w:history="1">
        <w:r>
          <w:rPr>
            <w:rStyle w:val="Kpr"/>
          </w:rPr>
          <w:t>https://scholar.google.com.tr/</w:t>
        </w:r>
      </w:hyperlink>
      <w:r>
        <w:t xml:space="preserve"> ►► </w:t>
      </w:r>
      <w:hyperlink r:id="rId8" w:history="1">
        <w:r>
          <w:rPr>
            <w:rStyle w:val="Kpr"/>
          </w:rPr>
          <w:t>https://www.academia.edu/</w:t>
        </w:r>
      </w:hyperlink>
      <w:r>
        <w:t xml:space="preserve">  ►► </w:t>
      </w:r>
      <w:hyperlink r:id="rId9" w:history="1">
        <w:r>
          <w:rPr>
            <w:rStyle w:val="Kpr"/>
          </w:rPr>
          <w:t>https://www.researchgate.net/</w:t>
        </w:r>
      </w:hyperlink>
    </w:p>
    <w:p w:rsidR="002A6E2F" w:rsidRDefault="002A6E2F" w:rsidP="002A6E2F">
      <w:pPr>
        <w:pStyle w:val="NormalWeb"/>
      </w:pPr>
      <w:r>
        <w:t xml:space="preserve">3. İnternet erişimi olmayan, eski dergi ve gazetelerde araştırma konunuz ile ilgili yazı var mı diye bakmak için ►► </w:t>
      </w:r>
      <w:hyperlink r:id="rId10" w:history="1">
        <w:r>
          <w:rPr>
            <w:rStyle w:val="Kpr"/>
          </w:rPr>
          <w:t>http://makaleler.mkutup.gov.tr/</w:t>
        </w:r>
      </w:hyperlink>
    </w:p>
    <w:p w:rsidR="002A6E2F" w:rsidRDefault="002A6E2F" w:rsidP="002A6E2F">
      <w:pPr>
        <w:pStyle w:val="NormalWeb"/>
      </w:pPr>
      <w:r>
        <w:t xml:space="preserve">4. Baskısı tükenmiş kitapları nasıl bulup satın alabilirim? ►► </w:t>
      </w:r>
      <w:hyperlink r:id="rId11" w:history="1">
        <w:r>
          <w:rPr>
            <w:rStyle w:val="Kpr"/>
          </w:rPr>
          <w:t>https://www.nadirkitap.com</w:t>
        </w:r>
      </w:hyperlink>
    </w:p>
    <w:p w:rsidR="002A6E2F" w:rsidRDefault="002A6E2F" w:rsidP="002A6E2F">
      <w:pPr>
        <w:pStyle w:val="NormalWeb"/>
      </w:pPr>
      <w:r>
        <w:t xml:space="preserve">5. Ulusal Toplu </w:t>
      </w:r>
      <w:proofErr w:type="spellStart"/>
      <w:r>
        <w:t>Katalog'ta</w:t>
      </w:r>
      <w:proofErr w:type="spellEnd"/>
      <w:r>
        <w:t xml:space="preserve"> tarama yapmak için ►► </w:t>
      </w:r>
      <w:hyperlink r:id="rId12" w:history="1">
        <w:r>
          <w:rPr>
            <w:rStyle w:val="Kpr"/>
          </w:rPr>
          <w:t>http://www.toplukatalog.gov.tr/</w:t>
        </w:r>
      </w:hyperlink>
    </w:p>
    <w:p w:rsidR="002A6E2F" w:rsidRDefault="002A6E2F" w:rsidP="002A6E2F">
      <w:pPr>
        <w:pStyle w:val="NormalWeb"/>
      </w:pPr>
      <w:r>
        <w:t xml:space="preserve">6. Halk kütüphanelerini toplu bir şekilde taramak için ►► </w:t>
      </w:r>
      <w:hyperlink r:id="rId13" w:history="1">
        <w:r>
          <w:rPr>
            <w:rStyle w:val="Kpr"/>
          </w:rPr>
          <w:t>http://koha.ekutuphane.gov.tr/</w:t>
        </w:r>
      </w:hyperlink>
    </w:p>
    <w:p w:rsidR="002A6E2F" w:rsidRDefault="002A6E2F" w:rsidP="002A6E2F">
      <w:pPr>
        <w:pStyle w:val="NormalWeb"/>
      </w:pPr>
      <w:r>
        <w:t>Ayrıca:</w:t>
      </w:r>
    </w:p>
    <w:p w:rsidR="002A6E2F" w:rsidRDefault="002A6E2F" w:rsidP="002A6E2F">
      <w:pPr>
        <w:pStyle w:val="NormalWeb"/>
      </w:pPr>
      <w:r>
        <w:t xml:space="preserve">►► İBB Atatürk Kitaplığı: </w:t>
      </w:r>
      <w:hyperlink r:id="rId14" w:history="1">
        <w:r>
          <w:rPr>
            <w:rStyle w:val="Kpr"/>
          </w:rPr>
          <w:t>http://ataturkkitapligi.ibb.gov.tr/ataturkkitapligi/index.php</w:t>
        </w:r>
      </w:hyperlink>
    </w:p>
    <w:p w:rsidR="002A6E2F" w:rsidRDefault="002A6E2F" w:rsidP="002A6E2F">
      <w:pPr>
        <w:pStyle w:val="NormalWeb"/>
      </w:pPr>
      <w:r>
        <w:t xml:space="preserve">►► Hakkı Tarık Us Koleksiyonu: </w:t>
      </w:r>
      <w:hyperlink r:id="rId15" w:history="1">
        <w:r>
          <w:rPr>
            <w:rStyle w:val="Kpr"/>
          </w:rPr>
          <w:t>http://www.tufs.ac.jp/common/fs/asw/tur/htu/</w:t>
        </w:r>
      </w:hyperlink>
    </w:p>
    <w:p w:rsidR="002A6E2F" w:rsidRDefault="002A6E2F" w:rsidP="002A6E2F">
      <w:pPr>
        <w:pStyle w:val="NormalWeb"/>
      </w:pPr>
      <w:r>
        <w:t xml:space="preserve">►► İSAM Kütüphanesi: </w:t>
      </w:r>
      <w:hyperlink r:id="rId16" w:history="1">
        <w:r>
          <w:rPr>
            <w:rStyle w:val="Kpr"/>
          </w:rPr>
          <w:t>http://ktp2.isam.org.tr/</w:t>
        </w:r>
      </w:hyperlink>
    </w:p>
    <w:p w:rsidR="002A6E2F" w:rsidRDefault="002A6E2F" w:rsidP="002A6E2F">
      <w:pPr>
        <w:pStyle w:val="NormalWeb"/>
      </w:pPr>
      <w:r>
        <w:t xml:space="preserve">►► Taha Toros Arşivi: </w:t>
      </w:r>
      <w:hyperlink r:id="rId17" w:history="1">
        <w:r>
          <w:rPr>
            <w:rStyle w:val="Kpr"/>
          </w:rPr>
          <w:t>http://earsiv.sehir.edu.tr:8080/xmlui/handle/11498/139</w:t>
        </w:r>
      </w:hyperlink>
    </w:p>
    <w:p w:rsidR="002A6E2F" w:rsidRDefault="002A6E2F" w:rsidP="002A6E2F">
      <w:pPr>
        <w:pStyle w:val="NormalWeb"/>
      </w:pPr>
      <w:r>
        <w:t xml:space="preserve">►► TBMM Kütüphanesi Açık Erişim: </w:t>
      </w:r>
      <w:hyperlink r:id="rId18" w:history="1">
        <w:r>
          <w:rPr>
            <w:rStyle w:val="Kpr"/>
          </w:rPr>
          <w:t>https://acikerisim.tbmm.gov.tr/</w:t>
        </w:r>
      </w:hyperlink>
    </w:p>
    <w:p w:rsidR="002A6E2F" w:rsidRDefault="002A6E2F" w:rsidP="002A6E2F">
      <w:pPr>
        <w:pStyle w:val="NormalWeb"/>
      </w:pPr>
      <w:r>
        <w:t xml:space="preserve">►► ÖZEGE Kataloğu: </w:t>
      </w:r>
      <w:hyperlink r:id="rId19" w:history="1">
        <w:r>
          <w:rPr>
            <w:rStyle w:val="Kpr"/>
          </w:rPr>
          <w:t>http://bilgimerkezi.atauni.edu.tr/yordambt/yordam.php?aKutuphane=A&amp;aBolum=01</w:t>
        </w:r>
      </w:hyperlink>
    </w:p>
    <w:p w:rsidR="002A6E2F" w:rsidRDefault="002A6E2F" w:rsidP="002A6E2F">
      <w:pPr>
        <w:pStyle w:val="NormalWeb"/>
      </w:pPr>
      <w:r>
        <w:t xml:space="preserve">►► Ankara Üniversitesi Arşivi: </w:t>
      </w:r>
      <w:hyperlink r:id="rId20" w:history="1">
        <w:r>
          <w:rPr>
            <w:rStyle w:val="Kpr"/>
          </w:rPr>
          <w:t>https://dspace.ankara.edu.tr/xmlui/</w:t>
        </w:r>
      </w:hyperlink>
    </w:p>
    <w:p w:rsidR="002A6E2F" w:rsidRDefault="002A6E2F" w:rsidP="002A6E2F">
      <w:pPr>
        <w:pStyle w:val="NormalWeb"/>
      </w:pPr>
      <w:r>
        <w:t xml:space="preserve">►► Milliyet Gazetesi Arşivi: </w:t>
      </w:r>
      <w:hyperlink r:id="rId21" w:history="1">
        <w:r>
          <w:rPr>
            <w:rStyle w:val="Kpr"/>
          </w:rPr>
          <w:t>http://gazetearsivi.milliyet.com.tr/</w:t>
        </w:r>
      </w:hyperlink>
    </w:p>
    <w:p w:rsidR="002A6E2F" w:rsidRDefault="002A6E2F" w:rsidP="002A6E2F">
      <w:pPr>
        <w:pStyle w:val="NormalWeb"/>
      </w:pPr>
      <w:r>
        <w:t xml:space="preserve">►► Cumhuriyet Gazetesi Arşivi: </w:t>
      </w:r>
      <w:hyperlink r:id="rId22" w:history="1">
        <w:r>
          <w:rPr>
            <w:rStyle w:val="Kpr"/>
          </w:rPr>
          <w:t>https://egazete.cumhuriyet.com.tr/yayinlar</w:t>
        </w:r>
      </w:hyperlink>
    </w:p>
    <w:p w:rsidR="002A6E2F" w:rsidRDefault="002A6E2F" w:rsidP="002A6E2F">
      <w:pPr>
        <w:pStyle w:val="NormalWeb"/>
      </w:pPr>
      <w:r>
        <w:t xml:space="preserve">►► Eski gazetelerden bazılarına ulaşabileceğiniz bir site: </w:t>
      </w:r>
      <w:hyperlink r:id="rId23" w:history="1">
        <w:r>
          <w:rPr>
            <w:rStyle w:val="Kpr"/>
          </w:rPr>
          <w:t>https://www.gastearsivi.com/</w:t>
        </w:r>
      </w:hyperlink>
    </w:p>
    <w:p w:rsidR="002A6E2F" w:rsidRDefault="002A6E2F" w:rsidP="002A6E2F">
      <w:pPr>
        <w:pStyle w:val="NormalWeb"/>
      </w:pPr>
      <w:r>
        <w:t xml:space="preserve">►► </w:t>
      </w:r>
      <w:hyperlink r:id="rId24" w:history="1">
        <w:r>
          <w:rPr>
            <w:rStyle w:val="Kpr"/>
          </w:rPr>
          <w:t>http://nek.istanbul.edu.tr:4444/ekos/GAZETE/</w:t>
        </w:r>
      </w:hyperlink>
    </w:p>
    <w:p w:rsidR="002A6E2F" w:rsidRDefault="002A6E2F" w:rsidP="002A6E2F">
      <w:pPr>
        <w:pStyle w:val="NormalWeb"/>
      </w:pPr>
    </w:p>
    <w:p w:rsidR="00752173" w:rsidRPr="00752173" w:rsidRDefault="00752173" w:rsidP="00752173">
      <w:pPr>
        <w:jc w:val="center"/>
        <w:rPr>
          <w:sz w:val="72"/>
          <w:szCs w:val="72"/>
        </w:rPr>
      </w:pPr>
    </w:p>
    <w:sectPr w:rsidR="00752173" w:rsidRPr="00752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C00"/>
    <w:multiLevelType w:val="multilevel"/>
    <w:tmpl w:val="24645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5301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173"/>
    <w:rsid w:val="002A6E2F"/>
    <w:rsid w:val="00752173"/>
    <w:rsid w:val="008C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265B0B"/>
  <w15:chartTrackingRefBased/>
  <w15:docId w15:val="{E6557D55-8CB9-5F46-9CCA-B0676FF7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BC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8C3BC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A6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" TargetMode="External"/><Relationship Id="rId13" Type="http://schemas.openxmlformats.org/officeDocument/2006/relationships/hyperlink" Target="http://koha.ekutuphane.gov.tr/" TargetMode="External"/><Relationship Id="rId18" Type="http://schemas.openxmlformats.org/officeDocument/2006/relationships/hyperlink" Target="https://acikerisim.tbmm.gov.tr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gazetearsivi.milliyet.com.tr/" TargetMode="External"/><Relationship Id="rId7" Type="http://schemas.openxmlformats.org/officeDocument/2006/relationships/hyperlink" Target="https://scholar.google.com.tr/" TargetMode="External"/><Relationship Id="rId12" Type="http://schemas.openxmlformats.org/officeDocument/2006/relationships/hyperlink" Target="http://www.toplukatalog.gov.tr/" TargetMode="External"/><Relationship Id="rId17" Type="http://schemas.openxmlformats.org/officeDocument/2006/relationships/hyperlink" Target="http://earsiv.sehir.edu.tr:8080/xmlui/handle/11498/139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tp2.isam.org.tr/" TargetMode="External"/><Relationship Id="rId20" Type="http://schemas.openxmlformats.org/officeDocument/2006/relationships/hyperlink" Target="https://dspace.ankara.edu.tr/xmlu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rgipark.org.tr/tr/" TargetMode="External"/><Relationship Id="rId11" Type="http://schemas.openxmlformats.org/officeDocument/2006/relationships/hyperlink" Target="https://www.nadirkitap.com" TargetMode="External"/><Relationship Id="rId24" Type="http://schemas.openxmlformats.org/officeDocument/2006/relationships/hyperlink" Target="http://nek.istanbul.edu.tr:4444/ekos/GAZETE/" TargetMode="External"/><Relationship Id="rId5" Type="http://schemas.openxmlformats.org/officeDocument/2006/relationships/hyperlink" Target="https://tez.yok.gov.tr/UlusalTezMerkezi/giris.jsp" TargetMode="External"/><Relationship Id="rId15" Type="http://schemas.openxmlformats.org/officeDocument/2006/relationships/hyperlink" Target="http://www.tufs.ac.jp/common/fs/asw/tur/htu/" TargetMode="External"/><Relationship Id="rId23" Type="http://schemas.openxmlformats.org/officeDocument/2006/relationships/hyperlink" Target="https://www.gastearsivi.com/" TargetMode="External"/><Relationship Id="rId10" Type="http://schemas.openxmlformats.org/officeDocument/2006/relationships/hyperlink" Target="http://makaleler.mkutup.gov.tr/" TargetMode="External"/><Relationship Id="rId19" Type="http://schemas.openxmlformats.org/officeDocument/2006/relationships/hyperlink" Target="http://bilgimerkezi.atauni.edu.tr/yordambt/yordam.php?aKutuphane=A&amp;aBolum=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searchgate.net/" TargetMode="External"/><Relationship Id="rId14" Type="http://schemas.openxmlformats.org/officeDocument/2006/relationships/hyperlink" Target="http://ataturkkitapligi.ibb.gov.tr/ataturkkitapligi/index.php" TargetMode="External"/><Relationship Id="rId22" Type="http://schemas.openxmlformats.org/officeDocument/2006/relationships/hyperlink" Target="https://egazete.cumhuriyet.com.tr/yayinla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2024-02-26T09:31:00Z</cp:lastPrinted>
  <dcterms:created xsi:type="dcterms:W3CDTF">2024-02-26T09:39:00Z</dcterms:created>
  <dcterms:modified xsi:type="dcterms:W3CDTF">2024-02-26T09:39:00Z</dcterms:modified>
</cp:coreProperties>
</file>