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7914A" w14:textId="22150488" w:rsidR="00086F27" w:rsidRPr="00086F27" w:rsidRDefault="00E464FF" w:rsidP="00086F27">
      <w:r>
        <w:rPr>
          <w:noProof/>
          <w:lang w:eastAsia="tr-TR"/>
        </w:rPr>
        <mc:AlternateContent>
          <mc:Choice Requires="wps">
            <w:drawing>
              <wp:anchor distT="0" distB="0" distL="114300" distR="114300" simplePos="0" relativeHeight="251660288" behindDoc="0" locked="0" layoutInCell="1" allowOverlap="1" wp14:anchorId="5A22130A" wp14:editId="35EEB7FC">
                <wp:simplePos x="0" y="0"/>
                <wp:positionH relativeFrom="column">
                  <wp:posOffset>1768475</wp:posOffset>
                </wp:positionH>
                <wp:positionV relativeFrom="paragraph">
                  <wp:posOffset>4373245</wp:posOffset>
                </wp:positionV>
                <wp:extent cx="4734560" cy="1916430"/>
                <wp:effectExtent l="1270" t="190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617FA" w14:textId="77777777" w:rsidR="00086F27" w:rsidRPr="00A3084B" w:rsidRDefault="00086F27" w:rsidP="00A3084B">
                            <w:pPr>
                              <w:jc w:val="center"/>
                              <w:rPr>
                                <w:rFonts w:ascii="Times New Roman" w:hAnsi="Times New Roman" w:cs="Times New Roman"/>
                                <w:b/>
                                <w:sz w:val="36"/>
                                <w:szCs w:val="36"/>
                              </w:rPr>
                            </w:pPr>
                            <w:r w:rsidRPr="00A3084B">
                              <w:rPr>
                                <w:rFonts w:ascii="Times New Roman" w:hAnsi="Times New Roman" w:cs="Times New Roman"/>
                                <w:b/>
                                <w:sz w:val="36"/>
                                <w:szCs w:val="36"/>
                              </w:rPr>
                              <w:t>TURİZM SEKTÖRÜNDE PROJE GELİŞTİRME DERSİ</w:t>
                            </w:r>
                          </w:p>
                          <w:p w14:paraId="17D2A571" w14:textId="77777777" w:rsidR="00086F27" w:rsidRDefault="00086F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A22130A" id="_x0000_t202" coordsize="21600,21600" o:spt="202" path="m,l,21600r21600,l21600,xe">
                <v:stroke joinstyle="miter"/>
                <v:path gradientshapeok="t" o:connecttype="rect"/>
              </v:shapetype>
              <v:shape id="Text Box 4" o:spid="_x0000_s1026" type="#_x0000_t202" style="position:absolute;margin-left:139.25pt;margin-top:344.35pt;width:372.8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" filled="f" stroked="f">
                <v:textbox>
                  <w:txbxContent>
                    <w:p w14:paraId="2F0617FA" w14:textId="77777777" w:rsidR="00086F27" w:rsidRPr="00A3084B" w:rsidRDefault="00086F27" w:rsidP="00A3084B">
                      <w:pPr>
                        <w:jc w:val="center"/>
                        <w:rPr>
                          <w:rFonts w:ascii="Times New Roman" w:hAnsi="Times New Roman" w:cs="Times New Roman"/>
                          <w:b/>
                          <w:sz w:val="36"/>
                          <w:szCs w:val="36"/>
                        </w:rPr>
                      </w:pPr>
                      <w:r w:rsidRPr="00A3084B">
                        <w:rPr>
                          <w:rFonts w:ascii="Times New Roman" w:hAnsi="Times New Roman" w:cs="Times New Roman"/>
                          <w:b/>
                          <w:sz w:val="36"/>
                          <w:szCs w:val="36"/>
                        </w:rPr>
                        <w:t>TURİZM SEKTÖRÜNDE PROJE GELİŞTİRME DERSİ</w:t>
                      </w:r>
                    </w:p>
                    <w:p w14:paraId="17D2A571" w14:textId="77777777" w:rsidR="00086F27" w:rsidRDefault="00086F27"/>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14:anchorId="684146D7" wp14:editId="73255DC0">
                <wp:simplePos x="0" y="0"/>
                <wp:positionH relativeFrom="column">
                  <wp:posOffset>1442720</wp:posOffset>
                </wp:positionH>
                <wp:positionV relativeFrom="paragraph">
                  <wp:posOffset>2882900</wp:posOffset>
                </wp:positionV>
                <wp:extent cx="5836920" cy="4509135"/>
                <wp:effectExtent l="27940" t="26035" r="40640" b="463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50913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258860E" id="AutoShape 3" o:spid="_x0000_s1026" style="position:absolute;margin-left:113.6pt;margin-top:227pt;width:459.6pt;height:3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" fillcolor="#9bbb59 [3206]" strokecolor="#f2f2f2 [3041]" strokeweight="3pt">
                <v:shadow on="t" color="#4e6128 [1606]" opacity=".5" offset="1pt"/>
              </v:roundrect>
            </w:pict>
          </mc:Fallback>
        </mc:AlternateContent>
      </w:r>
      <w:r>
        <w:rPr>
          <w:noProof/>
          <w:lang w:eastAsia="tr-TR"/>
        </w:rPr>
        <mc:AlternateContent>
          <mc:Choice Requires="wps">
            <w:drawing>
              <wp:anchor distT="0" distB="0" distL="114300" distR="114300" simplePos="0" relativeHeight="251658240" behindDoc="0" locked="0" layoutInCell="1" allowOverlap="1" wp14:anchorId="2B4788A3" wp14:editId="1C4EFBF0">
                <wp:simplePos x="0" y="0"/>
                <wp:positionH relativeFrom="column">
                  <wp:posOffset>-3324860</wp:posOffset>
                </wp:positionH>
                <wp:positionV relativeFrom="paragraph">
                  <wp:posOffset>949960</wp:posOffset>
                </wp:positionV>
                <wp:extent cx="6927215" cy="7056755"/>
                <wp:effectExtent l="51435" t="26670" r="60325" b="508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0567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6D2044" id="AutoShape 2" o:spid="_x0000_s1026" style="position:absolute;margin-left:-261.8pt;margin-top:74.8pt;width:545.45pt;height:5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" path="m,l5400,21600r10800,l21600,,,xe" fillcolor="#4bacc6 [3208]" strokecolor="#f2f2f2 [3041]" strokeweight="3pt">
                <v:stroke joinstyle="miter"/>
                <v:shadow on="t" color="#205867 [1608]" opacity=".5" offset="1pt"/>
                <v:path o:connecttype="custom" o:connectlocs="6061313,3528378;3463608,7056755;865902,3528378;3463608,0" o:connectangles="0,0,0,0" textboxrect="4500,4500,17100,17100"/>
              </v:shape>
            </w:pict>
          </mc:Fallback>
        </mc:AlternateContent>
      </w:r>
    </w:p>
    <w:p w14:paraId="02ADBACC" w14:textId="77777777" w:rsidR="00086F27" w:rsidRPr="00086F27" w:rsidRDefault="00086F27" w:rsidP="00086F27"/>
    <w:p w14:paraId="5DE3E1B3" w14:textId="77777777" w:rsidR="00086F27" w:rsidRPr="00086F27" w:rsidRDefault="00086F27" w:rsidP="00086F27"/>
    <w:p w14:paraId="0A5675B6" w14:textId="77777777" w:rsidR="00086F27" w:rsidRPr="00086F27" w:rsidRDefault="00086F27" w:rsidP="00086F27"/>
    <w:p w14:paraId="31EE7DE4" w14:textId="77777777" w:rsidR="00086F27" w:rsidRPr="00086F27" w:rsidRDefault="00086F27" w:rsidP="00086F27"/>
    <w:p w14:paraId="25606534" w14:textId="77777777" w:rsidR="00086F27" w:rsidRPr="00086F27" w:rsidRDefault="00086F27" w:rsidP="00086F27"/>
    <w:p w14:paraId="7E173967" w14:textId="77777777" w:rsidR="00086F27" w:rsidRPr="00086F27" w:rsidRDefault="00086F27" w:rsidP="00086F27"/>
    <w:p w14:paraId="5C02297D" w14:textId="77777777" w:rsidR="00086F27" w:rsidRPr="00086F27" w:rsidRDefault="00086F27" w:rsidP="00086F27"/>
    <w:p w14:paraId="59FE9107" w14:textId="77777777" w:rsidR="00086F27" w:rsidRPr="00086F27" w:rsidRDefault="00086F27" w:rsidP="00086F27"/>
    <w:p w14:paraId="160E939C" w14:textId="77777777" w:rsidR="00086F27" w:rsidRPr="00086F27" w:rsidRDefault="00086F27" w:rsidP="00086F27"/>
    <w:p w14:paraId="484187E3" w14:textId="77777777" w:rsidR="00086F27" w:rsidRPr="00086F27" w:rsidRDefault="00086F27" w:rsidP="00086F27"/>
    <w:p w14:paraId="1506DC7E" w14:textId="77777777" w:rsidR="00086F27" w:rsidRPr="00086F27" w:rsidRDefault="00086F27" w:rsidP="00086F27"/>
    <w:p w14:paraId="43459D1F" w14:textId="77777777" w:rsidR="00086F27" w:rsidRPr="00086F27" w:rsidRDefault="00086F27" w:rsidP="00086F27"/>
    <w:p w14:paraId="60A995D0" w14:textId="77777777" w:rsidR="00086F27" w:rsidRPr="00086F27" w:rsidRDefault="00086F27" w:rsidP="00086F27"/>
    <w:p w14:paraId="64E52773" w14:textId="77777777" w:rsidR="00086F27" w:rsidRPr="00086F27" w:rsidRDefault="00086F27" w:rsidP="00086F27"/>
    <w:p w14:paraId="46274D47" w14:textId="77777777" w:rsidR="00086F27" w:rsidRPr="00086F27" w:rsidRDefault="00086F27" w:rsidP="00086F27"/>
    <w:p w14:paraId="6CCC8936" w14:textId="77777777" w:rsidR="00086F27" w:rsidRPr="00086F27" w:rsidRDefault="00086F27" w:rsidP="00086F27"/>
    <w:p w14:paraId="7DB8D672" w14:textId="77777777" w:rsidR="00086F27" w:rsidRPr="00086F27" w:rsidRDefault="00086F27" w:rsidP="00086F27"/>
    <w:p w14:paraId="3707E11B" w14:textId="77777777" w:rsidR="00086F27" w:rsidRPr="00086F27" w:rsidRDefault="00086F27" w:rsidP="00086F27"/>
    <w:p w14:paraId="44538EDE" w14:textId="77777777" w:rsidR="00086F27" w:rsidRPr="00086F27" w:rsidRDefault="00086F27" w:rsidP="00086F27"/>
    <w:p w14:paraId="549CAE1E" w14:textId="77777777" w:rsidR="00086F27" w:rsidRPr="00086F27" w:rsidRDefault="00086F27" w:rsidP="00086F27"/>
    <w:p w14:paraId="19D09C14" w14:textId="77777777" w:rsidR="00086F27" w:rsidRPr="00086F27" w:rsidRDefault="00086F27" w:rsidP="00086F27"/>
    <w:p w14:paraId="7300634F" w14:textId="77777777" w:rsidR="00086F27" w:rsidRDefault="00086F27" w:rsidP="00086F27">
      <w:pPr>
        <w:jc w:val="center"/>
      </w:pPr>
    </w:p>
    <w:p w14:paraId="70EEC8CE" w14:textId="77777777" w:rsidR="00086F27" w:rsidRDefault="00086F27" w:rsidP="00086F27">
      <w:pPr>
        <w:jc w:val="center"/>
      </w:pPr>
    </w:p>
    <w:p w14:paraId="139A7176" w14:textId="77777777" w:rsidR="00A3084B" w:rsidRDefault="00A3084B" w:rsidP="00086F27">
      <w:pPr>
        <w:jc w:val="center"/>
        <w:rPr>
          <w:b/>
          <w:sz w:val="28"/>
          <w:szCs w:val="28"/>
        </w:rPr>
      </w:pPr>
    </w:p>
    <w:p w14:paraId="26FF81A1" w14:textId="77777777" w:rsidR="00A3084B" w:rsidRDefault="00A3084B" w:rsidP="00086F27">
      <w:pPr>
        <w:jc w:val="center"/>
        <w:rPr>
          <w:b/>
          <w:sz w:val="28"/>
          <w:szCs w:val="28"/>
        </w:rPr>
      </w:pPr>
    </w:p>
    <w:p w14:paraId="331CB516" w14:textId="77777777" w:rsidR="00086F27" w:rsidRPr="00A3084B" w:rsidRDefault="00086F27" w:rsidP="00086F27">
      <w:pPr>
        <w:jc w:val="center"/>
        <w:rPr>
          <w:rFonts w:ascii="Times New Roman" w:hAnsi="Times New Roman" w:cs="Times New Roman"/>
          <w:b/>
          <w:sz w:val="28"/>
          <w:szCs w:val="28"/>
        </w:rPr>
      </w:pPr>
      <w:r w:rsidRPr="00A3084B">
        <w:rPr>
          <w:rFonts w:ascii="Times New Roman" w:hAnsi="Times New Roman" w:cs="Times New Roman"/>
          <w:b/>
          <w:sz w:val="28"/>
          <w:szCs w:val="28"/>
        </w:rPr>
        <w:t>PROJE GENEL BİLGİLER</w:t>
      </w:r>
    </w:p>
    <w:tbl>
      <w:tblPr>
        <w:tblStyle w:val="TabloKlavuzu"/>
        <w:tblW w:w="0" w:type="auto"/>
        <w:tblLook w:val="04A0" w:firstRow="1" w:lastRow="0" w:firstColumn="1" w:lastColumn="0" w:noHBand="0" w:noVBand="1"/>
      </w:tblPr>
      <w:tblGrid>
        <w:gridCol w:w="2429"/>
        <w:gridCol w:w="6633"/>
      </w:tblGrid>
      <w:tr w:rsidR="00086F27" w14:paraId="64F7E393" w14:textId="77777777" w:rsidTr="00086F27">
        <w:tc>
          <w:tcPr>
            <w:tcW w:w="2093" w:type="dxa"/>
          </w:tcPr>
          <w:p w14:paraId="6F5BDE49"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Proje ADI</w:t>
            </w:r>
          </w:p>
        </w:tc>
        <w:tc>
          <w:tcPr>
            <w:tcW w:w="7119" w:type="dxa"/>
          </w:tcPr>
          <w:p w14:paraId="326B99CC" w14:textId="77777777" w:rsidR="00086F27" w:rsidRPr="00A3084B" w:rsidRDefault="00A3084B" w:rsidP="00A3084B">
            <w:pPr>
              <w:jc w:val="both"/>
              <w:rPr>
                <w:rFonts w:ascii="Times New Roman" w:hAnsi="Times New Roman" w:cs="Times New Roman"/>
                <w:b/>
                <w:sz w:val="28"/>
                <w:szCs w:val="28"/>
                <w:lang w:val="az-Latn-AZ"/>
              </w:rPr>
            </w:pPr>
            <w:r w:rsidRPr="00A3084B">
              <w:rPr>
                <w:rFonts w:ascii="Times New Roman" w:hAnsi="Times New Roman" w:cs="Times New Roman"/>
                <w:b/>
                <w:sz w:val="24"/>
                <w:szCs w:val="24"/>
              </w:rPr>
              <w:t xml:space="preserve">Volkanik Çamurun </w:t>
            </w:r>
            <w:r w:rsidRPr="00A3084B">
              <w:rPr>
                <w:rFonts w:ascii="Times New Roman" w:hAnsi="Times New Roman" w:cs="Times New Roman"/>
                <w:b/>
                <w:sz w:val="24"/>
                <w:szCs w:val="24"/>
                <w:lang w:val="en-US"/>
              </w:rPr>
              <w:t xml:space="preserve">Wellness </w:t>
            </w:r>
            <w:proofErr w:type="spellStart"/>
            <w:r w:rsidRPr="00A3084B">
              <w:rPr>
                <w:rFonts w:ascii="Times New Roman" w:hAnsi="Times New Roman" w:cs="Times New Roman"/>
                <w:b/>
                <w:sz w:val="24"/>
                <w:szCs w:val="24"/>
                <w:lang w:val="en-US"/>
              </w:rPr>
              <w:t>ve</w:t>
            </w:r>
            <w:proofErr w:type="spellEnd"/>
            <w:r w:rsidRPr="00A3084B">
              <w:rPr>
                <w:rFonts w:ascii="Times New Roman" w:hAnsi="Times New Roman" w:cs="Times New Roman"/>
                <w:b/>
                <w:sz w:val="24"/>
                <w:szCs w:val="24"/>
                <w:lang w:val="en-US"/>
              </w:rPr>
              <w:t xml:space="preserve"> Spa </w:t>
            </w:r>
            <w:proofErr w:type="spellStart"/>
            <w:r w:rsidRPr="00A3084B">
              <w:rPr>
                <w:rFonts w:ascii="Times New Roman" w:hAnsi="Times New Roman" w:cs="Times New Roman"/>
                <w:b/>
                <w:sz w:val="24"/>
                <w:szCs w:val="24"/>
                <w:lang w:val="en-US"/>
              </w:rPr>
              <w:t>Kapsam</w:t>
            </w:r>
            <w:proofErr w:type="spellEnd"/>
            <w:r w:rsidRPr="00A3084B">
              <w:rPr>
                <w:rFonts w:ascii="Times New Roman" w:hAnsi="Times New Roman" w:cs="Times New Roman"/>
                <w:b/>
                <w:sz w:val="24"/>
                <w:szCs w:val="24"/>
                <w:lang w:val="az-Latn-AZ"/>
              </w:rPr>
              <w:t>ında Geliştirilmesi</w:t>
            </w:r>
          </w:p>
        </w:tc>
      </w:tr>
      <w:tr w:rsidR="00086F27" w14:paraId="2F3148DD" w14:textId="77777777" w:rsidTr="00086F27">
        <w:tc>
          <w:tcPr>
            <w:tcW w:w="2093" w:type="dxa"/>
          </w:tcPr>
          <w:p w14:paraId="14E26EA6"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PROJE SÜRESİ</w:t>
            </w:r>
          </w:p>
        </w:tc>
        <w:tc>
          <w:tcPr>
            <w:tcW w:w="7119" w:type="dxa"/>
          </w:tcPr>
          <w:p w14:paraId="4DBB8D87" w14:textId="5C895946" w:rsidR="00086F27" w:rsidRPr="00A3084B" w:rsidRDefault="0080680F" w:rsidP="00A3084B">
            <w:pPr>
              <w:jc w:val="both"/>
              <w:rPr>
                <w:rFonts w:ascii="Times New Roman" w:hAnsi="Times New Roman" w:cs="Times New Roman"/>
                <w:b/>
                <w:sz w:val="28"/>
                <w:szCs w:val="28"/>
              </w:rPr>
            </w:pPr>
            <w:r>
              <w:rPr>
                <w:rFonts w:ascii="Times New Roman" w:hAnsi="Times New Roman" w:cs="Times New Roman"/>
                <w:b/>
                <w:sz w:val="28"/>
                <w:szCs w:val="28"/>
              </w:rPr>
              <w:t>12 ay</w:t>
            </w:r>
          </w:p>
        </w:tc>
      </w:tr>
      <w:tr w:rsidR="00086F27" w14:paraId="3349536E" w14:textId="77777777" w:rsidTr="00086F27">
        <w:tc>
          <w:tcPr>
            <w:tcW w:w="2093" w:type="dxa"/>
          </w:tcPr>
          <w:p w14:paraId="10C51171"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BAŞLANGIÇ –BİTİŞ TARİHLERİ</w:t>
            </w:r>
          </w:p>
        </w:tc>
        <w:tc>
          <w:tcPr>
            <w:tcW w:w="7119" w:type="dxa"/>
          </w:tcPr>
          <w:p w14:paraId="733AD6A4" w14:textId="5F833F2D" w:rsidR="00086F27" w:rsidRPr="00A3084B" w:rsidRDefault="00A3084B" w:rsidP="00A3084B">
            <w:pPr>
              <w:jc w:val="both"/>
              <w:rPr>
                <w:rFonts w:ascii="Times New Roman" w:hAnsi="Times New Roman" w:cs="Times New Roman"/>
                <w:b/>
                <w:sz w:val="28"/>
                <w:szCs w:val="28"/>
              </w:rPr>
            </w:pPr>
            <w:r>
              <w:rPr>
                <w:rFonts w:ascii="Times New Roman" w:hAnsi="Times New Roman" w:cs="Times New Roman"/>
                <w:b/>
                <w:sz w:val="28"/>
                <w:szCs w:val="28"/>
              </w:rPr>
              <w:t>30.06.2024 – 30.06.202</w:t>
            </w:r>
            <w:r w:rsidR="0080680F">
              <w:rPr>
                <w:rFonts w:ascii="Times New Roman" w:hAnsi="Times New Roman" w:cs="Times New Roman"/>
                <w:b/>
                <w:sz w:val="28"/>
                <w:szCs w:val="28"/>
              </w:rPr>
              <w:t>5</w:t>
            </w:r>
          </w:p>
        </w:tc>
      </w:tr>
      <w:tr w:rsidR="00086F27" w14:paraId="1D2D62DC" w14:textId="77777777" w:rsidTr="00086F27">
        <w:tc>
          <w:tcPr>
            <w:tcW w:w="2093" w:type="dxa"/>
          </w:tcPr>
          <w:p w14:paraId="1F12748F"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BAŞVURAN KURUM</w:t>
            </w:r>
          </w:p>
        </w:tc>
        <w:tc>
          <w:tcPr>
            <w:tcW w:w="7119" w:type="dxa"/>
          </w:tcPr>
          <w:p w14:paraId="220E645F" w14:textId="77777777" w:rsidR="00086F27" w:rsidRPr="00A3084B" w:rsidRDefault="003E5D64" w:rsidP="00A3084B">
            <w:pPr>
              <w:jc w:val="both"/>
              <w:rPr>
                <w:rFonts w:ascii="Times New Roman" w:hAnsi="Times New Roman" w:cs="Times New Roman"/>
                <w:b/>
                <w:sz w:val="28"/>
                <w:szCs w:val="28"/>
              </w:rPr>
            </w:pPr>
            <w:r>
              <w:rPr>
                <w:rFonts w:ascii="Times New Roman" w:hAnsi="Times New Roman" w:cs="Times New Roman"/>
                <w:b/>
                <w:sz w:val="28"/>
                <w:szCs w:val="28"/>
              </w:rPr>
              <w:t>Eskişehir Osmangazi Üniversitesi</w:t>
            </w:r>
          </w:p>
        </w:tc>
      </w:tr>
      <w:tr w:rsidR="00086F27" w14:paraId="79854B27" w14:textId="77777777" w:rsidTr="00086F27">
        <w:tc>
          <w:tcPr>
            <w:tcW w:w="2093" w:type="dxa"/>
          </w:tcPr>
          <w:p w14:paraId="71365D4C"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ORTAK KURUMLAR</w:t>
            </w:r>
            <w:r w:rsidR="00262081" w:rsidRPr="00A3084B">
              <w:rPr>
                <w:rFonts w:ascii="Times New Roman" w:hAnsi="Times New Roman" w:cs="Times New Roman"/>
                <w:b/>
                <w:sz w:val="24"/>
                <w:szCs w:val="24"/>
              </w:rPr>
              <w:t>(Varsa)</w:t>
            </w:r>
          </w:p>
        </w:tc>
        <w:tc>
          <w:tcPr>
            <w:tcW w:w="7119" w:type="dxa"/>
          </w:tcPr>
          <w:p w14:paraId="4DA62279" w14:textId="3ECDDA52" w:rsidR="00086F27" w:rsidRPr="00A3084B" w:rsidRDefault="00086F27" w:rsidP="00A3084B">
            <w:pPr>
              <w:jc w:val="both"/>
              <w:rPr>
                <w:rFonts w:ascii="Times New Roman" w:hAnsi="Times New Roman" w:cs="Times New Roman"/>
                <w:b/>
                <w:sz w:val="28"/>
                <w:szCs w:val="28"/>
              </w:rPr>
            </w:pPr>
          </w:p>
        </w:tc>
      </w:tr>
      <w:tr w:rsidR="00086F27" w14:paraId="539ECBCA" w14:textId="77777777" w:rsidTr="00086F27">
        <w:tc>
          <w:tcPr>
            <w:tcW w:w="2093" w:type="dxa"/>
          </w:tcPr>
          <w:p w14:paraId="09A11726" w14:textId="77777777" w:rsidR="00086F27" w:rsidRPr="00A3084B" w:rsidRDefault="00086F27" w:rsidP="00086F27">
            <w:pPr>
              <w:rPr>
                <w:rFonts w:ascii="Times New Roman" w:hAnsi="Times New Roman" w:cs="Times New Roman"/>
                <w:b/>
                <w:sz w:val="24"/>
                <w:szCs w:val="24"/>
              </w:rPr>
            </w:pPr>
            <w:r w:rsidRPr="00A3084B">
              <w:rPr>
                <w:rFonts w:ascii="Times New Roman" w:hAnsi="Times New Roman" w:cs="Times New Roman"/>
                <w:b/>
                <w:sz w:val="24"/>
                <w:szCs w:val="24"/>
              </w:rPr>
              <w:t>PROJE EKİBİ</w:t>
            </w:r>
          </w:p>
        </w:tc>
        <w:tc>
          <w:tcPr>
            <w:tcW w:w="7119" w:type="dxa"/>
          </w:tcPr>
          <w:p w14:paraId="0401C993" w14:textId="7A3D51CE" w:rsidR="00086F27" w:rsidRPr="00A3084B" w:rsidRDefault="00086F27" w:rsidP="00A3084B">
            <w:pPr>
              <w:jc w:val="both"/>
              <w:rPr>
                <w:rFonts w:ascii="Times New Roman" w:hAnsi="Times New Roman" w:cs="Times New Roman"/>
                <w:b/>
                <w:sz w:val="28"/>
                <w:szCs w:val="28"/>
              </w:rPr>
            </w:pPr>
          </w:p>
        </w:tc>
      </w:tr>
      <w:tr w:rsidR="00086F27" w14:paraId="3D07933C" w14:textId="77777777" w:rsidTr="00086F27">
        <w:trPr>
          <w:trHeight w:val="553"/>
        </w:trPr>
        <w:tc>
          <w:tcPr>
            <w:tcW w:w="2093" w:type="dxa"/>
          </w:tcPr>
          <w:p w14:paraId="0DFCF7DA" w14:textId="77777777" w:rsidR="004C4FE9" w:rsidRPr="00A3084B" w:rsidRDefault="004C4FE9" w:rsidP="00086F27">
            <w:pPr>
              <w:rPr>
                <w:rFonts w:ascii="Times New Roman" w:hAnsi="Times New Roman" w:cs="Times New Roman"/>
                <w:b/>
                <w:sz w:val="24"/>
                <w:szCs w:val="24"/>
              </w:rPr>
            </w:pPr>
            <w:r w:rsidRPr="00A3084B">
              <w:rPr>
                <w:rFonts w:ascii="Times New Roman" w:hAnsi="Times New Roman" w:cs="Times New Roman"/>
                <w:b/>
                <w:sz w:val="24"/>
                <w:szCs w:val="24"/>
              </w:rPr>
              <w:t>TOPLAM BÜTÇE</w:t>
            </w:r>
          </w:p>
        </w:tc>
        <w:tc>
          <w:tcPr>
            <w:tcW w:w="7119" w:type="dxa"/>
          </w:tcPr>
          <w:p w14:paraId="3CBD1626" w14:textId="3E617308" w:rsidR="00086F27" w:rsidRPr="00602937" w:rsidRDefault="00602937" w:rsidP="00602937">
            <w:pPr>
              <w:jc w:val="both"/>
              <w:rPr>
                <w:rFonts w:ascii="Times New Roman" w:hAnsi="Times New Roman" w:cs="Times New Roman"/>
                <w:b/>
                <w:sz w:val="28"/>
                <w:szCs w:val="28"/>
              </w:rPr>
            </w:pPr>
            <w:r w:rsidRPr="00602937">
              <w:rPr>
                <w:rFonts w:ascii="Times New Roman" w:hAnsi="Times New Roman" w:cs="Times New Roman"/>
                <w:b/>
                <w:sz w:val="28"/>
                <w:szCs w:val="28"/>
              </w:rPr>
              <w:t>3.576.300</w:t>
            </w:r>
            <w:r w:rsidR="0091134B">
              <w:rPr>
                <w:rFonts w:ascii="Times New Roman" w:hAnsi="Times New Roman" w:cs="Times New Roman"/>
                <w:b/>
                <w:sz w:val="28"/>
                <w:szCs w:val="28"/>
              </w:rPr>
              <w:t xml:space="preserve"> TL</w:t>
            </w:r>
            <w:bookmarkStart w:id="0" w:name="_GoBack"/>
            <w:bookmarkEnd w:id="0"/>
          </w:p>
        </w:tc>
      </w:tr>
    </w:tbl>
    <w:p w14:paraId="66A8400F" w14:textId="77777777" w:rsidR="004C4FE9" w:rsidRDefault="004C4FE9" w:rsidP="00086F27">
      <w:pPr>
        <w:jc w:val="center"/>
        <w:rPr>
          <w:b/>
          <w:sz w:val="28"/>
          <w:szCs w:val="28"/>
        </w:rPr>
      </w:pPr>
    </w:p>
    <w:p w14:paraId="5FAE626E" w14:textId="77777777" w:rsidR="004C4FE9" w:rsidRPr="004C4FE9" w:rsidRDefault="004C4FE9" w:rsidP="004C4FE9">
      <w:pPr>
        <w:rPr>
          <w:sz w:val="28"/>
          <w:szCs w:val="28"/>
        </w:rPr>
      </w:pPr>
    </w:p>
    <w:tbl>
      <w:tblPr>
        <w:tblStyle w:val="TabloKlavuzu"/>
        <w:tblW w:w="9067" w:type="dxa"/>
        <w:tblLook w:val="04A0" w:firstRow="1" w:lastRow="0" w:firstColumn="1" w:lastColumn="0" w:noHBand="0" w:noVBand="1"/>
      </w:tblPr>
      <w:tblGrid>
        <w:gridCol w:w="3510"/>
        <w:gridCol w:w="5557"/>
      </w:tblGrid>
      <w:tr w:rsidR="004F3398" w14:paraId="0CB302C9" w14:textId="77777777" w:rsidTr="00231788">
        <w:tc>
          <w:tcPr>
            <w:tcW w:w="3510" w:type="dxa"/>
          </w:tcPr>
          <w:p w14:paraId="4002EDC7" w14:textId="77777777" w:rsidR="004F3398" w:rsidRPr="00A3084B" w:rsidRDefault="004F3398" w:rsidP="004C4FE9">
            <w:pPr>
              <w:rPr>
                <w:rFonts w:ascii="Times New Roman" w:hAnsi="Times New Roman" w:cs="Times New Roman"/>
                <w:b/>
                <w:sz w:val="28"/>
                <w:szCs w:val="28"/>
              </w:rPr>
            </w:pPr>
            <w:r w:rsidRPr="00A3084B">
              <w:rPr>
                <w:rFonts w:ascii="Times New Roman" w:hAnsi="Times New Roman" w:cs="Times New Roman"/>
                <w:b/>
                <w:sz w:val="28"/>
                <w:szCs w:val="28"/>
              </w:rPr>
              <w:t>Öğrenci</w:t>
            </w:r>
            <w:r w:rsidR="00000133" w:rsidRPr="00A3084B">
              <w:rPr>
                <w:rFonts w:ascii="Times New Roman" w:hAnsi="Times New Roman" w:cs="Times New Roman"/>
                <w:b/>
                <w:sz w:val="28"/>
                <w:szCs w:val="28"/>
              </w:rPr>
              <w:t>nin</w:t>
            </w:r>
            <w:r w:rsidRPr="00A3084B">
              <w:rPr>
                <w:rFonts w:ascii="Times New Roman" w:hAnsi="Times New Roman" w:cs="Times New Roman"/>
                <w:b/>
                <w:sz w:val="28"/>
                <w:szCs w:val="28"/>
              </w:rPr>
              <w:t xml:space="preserve"> Adı Soyadı</w:t>
            </w:r>
          </w:p>
        </w:tc>
        <w:tc>
          <w:tcPr>
            <w:tcW w:w="5557" w:type="dxa"/>
          </w:tcPr>
          <w:p w14:paraId="4B68C0A3" w14:textId="1D7839C2" w:rsidR="004F3398" w:rsidRPr="003E5D64" w:rsidRDefault="004F3398" w:rsidP="004C4FE9">
            <w:pPr>
              <w:rPr>
                <w:rFonts w:ascii="Times New Roman" w:hAnsi="Times New Roman" w:cs="Times New Roman"/>
                <w:b/>
                <w:bCs/>
                <w:sz w:val="28"/>
                <w:szCs w:val="28"/>
              </w:rPr>
            </w:pPr>
          </w:p>
        </w:tc>
      </w:tr>
      <w:tr w:rsidR="004F3398" w14:paraId="2FBB7351" w14:textId="77777777" w:rsidTr="00231788">
        <w:tc>
          <w:tcPr>
            <w:tcW w:w="3510" w:type="dxa"/>
          </w:tcPr>
          <w:p w14:paraId="4A7E9D21" w14:textId="77777777" w:rsidR="004F3398" w:rsidRPr="00A3084B" w:rsidRDefault="004F3398" w:rsidP="004C4FE9">
            <w:pPr>
              <w:rPr>
                <w:rFonts w:ascii="Times New Roman" w:hAnsi="Times New Roman" w:cs="Times New Roman"/>
                <w:b/>
                <w:sz w:val="28"/>
                <w:szCs w:val="28"/>
              </w:rPr>
            </w:pPr>
            <w:r w:rsidRPr="00A3084B">
              <w:rPr>
                <w:rFonts w:ascii="Times New Roman" w:hAnsi="Times New Roman" w:cs="Times New Roman"/>
                <w:b/>
                <w:sz w:val="28"/>
                <w:szCs w:val="28"/>
              </w:rPr>
              <w:t>Okul Numarası</w:t>
            </w:r>
          </w:p>
        </w:tc>
        <w:tc>
          <w:tcPr>
            <w:tcW w:w="5557" w:type="dxa"/>
          </w:tcPr>
          <w:p w14:paraId="765ED918" w14:textId="284C8CF0" w:rsidR="004F3398" w:rsidRPr="003E5D64" w:rsidRDefault="004F3398" w:rsidP="004C4FE9">
            <w:pPr>
              <w:rPr>
                <w:rFonts w:ascii="Times New Roman" w:hAnsi="Times New Roman" w:cs="Times New Roman"/>
                <w:b/>
                <w:bCs/>
                <w:sz w:val="28"/>
                <w:szCs w:val="28"/>
              </w:rPr>
            </w:pPr>
          </w:p>
        </w:tc>
      </w:tr>
      <w:tr w:rsidR="004F3398" w14:paraId="37F7B9B3" w14:textId="77777777" w:rsidTr="00231788">
        <w:tc>
          <w:tcPr>
            <w:tcW w:w="3510" w:type="dxa"/>
          </w:tcPr>
          <w:p w14:paraId="4543BF2B" w14:textId="77777777" w:rsidR="004F3398" w:rsidRDefault="004F3398" w:rsidP="004C4FE9">
            <w:pPr>
              <w:rPr>
                <w:sz w:val="28"/>
                <w:szCs w:val="28"/>
              </w:rPr>
            </w:pPr>
          </w:p>
        </w:tc>
        <w:tc>
          <w:tcPr>
            <w:tcW w:w="5557" w:type="dxa"/>
          </w:tcPr>
          <w:p w14:paraId="5309BF2B" w14:textId="77777777" w:rsidR="004F3398" w:rsidRDefault="004F3398" w:rsidP="004C4FE9">
            <w:pPr>
              <w:rPr>
                <w:sz w:val="28"/>
                <w:szCs w:val="28"/>
              </w:rPr>
            </w:pPr>
          </w:p>
        </w:tc>
      </w:tr>
      <w:tr w:rsidR="004F3398" w14:paraId="3048D252" w14:textId="77777777" w:rsidTr="00231788">
        <w:tc>
          <w:tcPr>
            <w:tcW w:w="3510" w:type="dxa"/>
          </w:tcPr>
          <w:p w14:paraId="359BE324" w14:textId="77777777" w:rsidR="004F3398" w:rsidRDefault="004F3398" w:rsidP="004C4FE9">
            <w:pPr>
              <w:rPr>
                <w:sz w:val="28"/>
                <w:szCs w:val="28"/>
              </w:rPr>
            </w:pPr>
          </w:p>
        </w:tc>
        <w:tc>
          <w:tcPr>
            <w:tcW w:w="5557" w:type="dxa"/>
          </w:tcPr>
          <w:p w14:paraId="3865B11F" w14:textId="77777777" w:rsidR="004F3398" w:rsidRDefault="004F3398" w:rsidP="004C4FE9">
            <w:pPr>
              <w:rPr>
                <w:sz w:val="28"/>
                <w:szCs w:val="28"/>
              </w:rPr>
            </w:pPr>
          </w:p>
        </w:tc>
      </w:tr>
    </w:tbl>
    <w:p w14:paraId="74B96861" w14:textId="77777777" w:rsidR="004C4FE9" w:rsidRPr="004C4FE9" w:rsidRDefault="004C4FE9" w:rsidP="004C4FE9">
      <w:pPr>
        <w:rPr>
          <w:sz w:val="28"/>
          <w:szCs w:val="28"/>
        </w:rPr>
      </w:pPr>
    </w:p>
    <w:p w14:paraId="07E65437" w14:textId="77777777" w:rsidR="004C4FE9" w:rsidRPr="004C4FE9" w:rsidRDefault="004C4FE9" w:rsidP="004C4FE9">
      <w:pPr>
        <w:rPr>
          <w:sz w:val="28"/>
          <w:szCs w:val="28"/>
        </w:rPr>
      </w:pPr>
    </w:p>
    <w:p w14:paraId="2A3988F0" w14:textId="77777777" w:rsidR="004C4FE9" w:rsidRPr="004C4FE9" w:rsidRDefault="004C4FE9" w:rsidP="004C4FE9">
      <w:pPr>
        <w:rPr>
          <w:sz w:val="28"/>
          <w:szCs w:val="28"/>
        </w:rPr>
      </w:pPr>
    </w:p>
    <w:p w14:paraId="7C47398C" w14:textId="77777777" w:rsidR="004C4FE9" w:rsidRPr="004C4FE9" w:rsidRDefault="004C4FE9" w:rsidP="004C4FE9">
      <w:pPr>
        <w:rPr>
          <w:sz w:val="28"/>
          <w:szCs w:val="28"/>
        </w:rPr>
      </w:pPr>
    </w:p>
    <w:p w14:paraId="5377B24F" w14:textId="77777777" w:rsidR="004C4FE9" w:rsidRPr="004C4FE9" w:rsidRDefault="004C4FE9" w:rsidP="004C4FE9">
      <w:pPr>
        <w:rPr>
          <w:sz w:val="28"/>
          <w:szCs w:val="28"/>
        </w:rPr>
      </w:pPr>
    </w:p>
    <w:p w14:paraId="320063AE" w14:textId="77777777" w:rsidR="004C4FE9" w:rsidRPr="004C4FE9" w:rsidRDefault="004C4FE9" w:rsidP="004C4FE9">
      <w:pPr>
        <w:rPr>
          <w:sz w:val="28"/>
          <w:szCs w:val="28"/>
        </w:rPr>
      </w:pPr>
    </w:p>
    <w:p w14:paraId="53FCE207" w14:textId="77777777" w:rsidR="004C4FE9" w:rsidRPr="004C4FE9" w:rsidRDefault="004C4FE9" w:rsidP="004C4FE9">
      <w:pPr>
        <w:rPr>
          <w:sz w:val="28"/>
          <w:szCs w:val="28"/>
        </w:rPr>
      </w:pPr>
    </w:p>
    <w:p w14:paraId="2777FBE3" w14:textId="77777777" w:rsidR="004C4FE9" w:rsidRPr="004C4FE9" w:rsidRDefault="004C4FE9" w:rsidP="004C4FE9">
      <w:pPr>
        <w:rPr>
          <w:sz w:val="28"/>
          <w:szCs w:val="28"/>
        </w:rPr>
      </w:pPr>
    </w:p>
    <w:p w14:paraId="41070909" w14:textId="77777777" w:rsidR="004C4FE9" w:rsidRPr="004C4FE9" w:rsidRDefault="004C4FE9" w:rsidP="004C4FE9">
      <w:pPr>
        <w:rPr>
          <w:sz w:val="28"/>
          <w:szCs w:val="28"/>
        </w:rPr>
      </w:pPr>
    </w:p>
    <w:p w14:paraId="01019292" w14:textId="77777777" w:rsidR="004C4FE9" w:rsidRPr="00C65E6D" w:rsidRDefault="004C4FE9" w:rsidP="003E5D64">
      <w:pPr>
        <w:tabs>
          <w:tab w:val="left" w:pos="3847"/>
        </w:tabs>
        <w:spacing w:after="0"/>
        <w:rPr>
          <w:rFonts w:ascii="Times New Roman" w:hAnsi="Times New Roman" w:cs="Times New Roman"/>
          <w:b/>
          <w:color w:val="C00000"/>
          <w:sz w:val="28"/>
          <w:szCs w:val="28"/>
        </w:rPr>
      </w:pPr>
      <w:r w:rsidRPr="00C65E6D">
        <w:rPr>
          <w:rFonts w:ascii="Times New Roman" w:hAnsi="Times New Roman" w:cs="Times New Roman"/>
          <w:b/>
          <w:color w:val="C00000"/>
          <w:sz w:val="28"/>
          <w:szCs w:val="28"/>
        </w:rPr>
        <w:lastRenderedPageBreak/>
        <w:t>1.PROJE ÖZETİ</w:t>
      </w:r>
    </w:p>
    <w:p w14:paraId="3460996C" w14:textId="77777777" w:rsidR="004C4FE9" w:rsidRPr="00C65E6D" w:rsidRDefault="004C4FE9" w:rsidP="003E5D64">
      <w:pPr>
        <w:tabs>
          <w:tab w:val="left" w:pos="3847"/>
        </w:tabs>
        <w:spacing w:after="0"/>
        <w:rPr>
          <w:rFonts w:ascii="Times New Roman" w:hAnsi="Times New Roman" w:cs="Times New Roman"/>
          <w:color w:val="C00000"/>
          <w:sz w:val="28"/>
          <w:szCs w:val="28"/>
        </w:rPr>
      </w:pPr>
      <w:r w:rsidRPr="00C65E6D">
        <w:rPr>
          <w:rFonts w:ascii="Times New Roman" w:hAnsi="Times New Roman" w:cs="Times New Roman"/>
          <w:color w:val="C00000"/>
          <w:sz w:val="28"/>
          <w:szCs w:val="28"/>
        </w:rPr>
        <w:t>Lütfen proje özetinizi yazınız.</w:t>
      </w:r>
    </w:p>
    <w:tbl>
      <w:tblPr>
        <w:tblW w:w="99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4C4FE9" w14:paraId="61825414" w14:textId="77777777" w:rsidTr="00AB1294">
        <w:trPr>
          <w:trHeight w:val="6319"/>
        </w:trPr>
        <w:tc>
          <w:tcPr>
            <w:tcW w:w="9900" w:type="dxa"/>
          </w:tcPr>
          <w:p w14:paraId="78EA886B" w14:textId="77777777" w:rsidR="00CB1CF4" w:rsidRPr="00CB1CF4" w:rsidRDefault="00CB1CF4" w:rsidP="004533BC">
            <w:pPr>
              <w:spacing w:after="0" w:line="240" w:lineRule="auto"/>
              <w:ind w:left="-23"/>
              <w:jc w:val="both"/>
              <w:rPr>
                <w:rFonts w:ascii="Times New Roman" w:hAnsi="Times New Roman" w:cs="Times New Roman"/>
                <w:sz w:val="24"/>
                <w:szCs w:val="24"/>
              </w:rPr>
            </w:pPr>
            <w:r>
              <w:rPr>
                <w:rFonts w:ascii="Times New Roman" w:hAnsi="Times New Roman" w:cs="Times New Roman"/>
                <w:sz w:val="28"/>
                <w:szCs w:val="28"/>
              </w:rPr>
              <w:t xml:space="preserve">     </w:t>
            </w:r>
            <w:r w:rsidRPr="00CB1CF4">
              <w:rPr>
                <w:rFonts w:ascii="Times New Roman" w:hAnsi="Times New Roman" w:cs="Times New Roman"/>
                <w:sz w:val="24"/>
                <w:szCs w:val="24"/>
              </w:rPr>
              <w:t xml:space="preserve">Projemin genel hedefi, volkanik çamurun tıp merkezi ve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alanında nasıl daha etkili kullanılabileceğini araştırmaktır. Bu çalışma ile volkanik enerjinin sağlık ve güzellik bakımlarında nasıl işe yaradığını inceleyip, uygulamalı çözümlerle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ve </w:t>
            </w:r>
            <w:proofErr w:type="spellStart"/>
            <w:r w:rsidRPr="00CB1CF4">
              <w:rPr>
                <w:rFonts w:ascii="Times New Roman" w:hAnsi="Times New Roman" w:cs="Times New Roman"/>
                <w:sz w:val="24"/>
                <w:szCs w:val="24"/>
              </w:rPr>
              <w:t>wellness</w:t>
            </w:r>
            <w:proofErr w:type="spellEnd"/>
            <w:r w:rsidRPr="00CB1CF4">
              <w:rPr>
                <w:rFonts w:ascii="Times New Roman" w:hAnsi="Times New Roman" w:cs="Times New Roman"/>
                <w:sz w:val="24"/>
                <w:szCs w:val="24"/>
              </w:rPr>
              <w:t xml:space="preserve"> hizmetlerini geliştirmeyi amaçlıyoruz. Sonuç olarak, Azerbaycan'da sağlık turizmi sektörünü güçlendirmeyi ve volkanik çamurun uluslararası alanda daha fazla tanınmasını sağlamayı hedefliyoruz.</w:t>
            </w:r>
          </w:p>
          <w:p w14:paraId="58806173" w14:textId="77777777" w:rsidR="00CB1CF4" w:rsidRPr="00CB1CF4" w:rsidRDefault="00CB1CF4" w:rsidP="00AB1294">
            <w:pPr>
              <w:spacing w:after="0" w:line="240" w:lineRule="auto"/>
              <w:ind w:left="-23"/>
              <w:jc w:val="both"/>
              <w:rPr>
                <w:rFonts w:ascii="Times New Roman" w:hAnsi="Times New Roman" w:cs="Times New Roman"/>
                <w:sz w:val="24"/>
                <w:szCs w:val="24"/>
              </w:rPr>
            </w:pPr>
            <w:r w:rsidRPr="00854101">
              <w:rPr>
                <w:rFonts w:ascii="Times New Roman" w:hAnsi="Times New Roman" w:cs="Times New Roman"/>
                <w:sz w:val="24"/>
                <w:szCs w:val="24"/>
              </w:rPr>
              <w:t xml:space="preserve">      </w:t>
            </w:r>
            <w:r w:rsidRPr="00CB1CF4">
              <w:rPr>
                <w:rFonts w:ascii="Times New Roman" w:hAnsi="Times New Roman" w:cs="Times New Roman"/>
                <w:sz w:val="24"/>
                <w:szCs w:val="24"/>
              </w:rPr>
              <w:t xml:space="preserve">Projemin temel hedeflerinden biri, volkanik çamurun Azerbaycan'daki </w:t>
            </w:r>
            <w:proofErr w:type="spellStart"/>
            <w:r w:rsidRPr="00CB1CF4">
              <w:rPr>
                <w:rFonts w:ascii="Times New Roman" w:hAnsi="Times New Roman" w:cs="Times New Roman"/>
                <w:sz w:val="24"/>
                <w:szCs w:val="24"/>
              </w:rPr>
              <w:t>wellness</w:t>
            </w:r>
            <w:proofErr w:type="spellEnd"/>
            <w:r w:rsidRPr="00CB1CF4">
              <w:rPr>
                <w:rFonts w:ascii="Times New Roman" w:hAnsi="Times New Roman" w:cs="Times New Roman"/>
                <w:sz w:val="24"/>
                <w:szCs w:val="24"/>
              </w:rPr>
              <w:t xml:space="preserve"> ve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sektöründe etkin bir şekilde kullanılmasını sağlamak ve sağlık turizminde yeni bir potansiyel yaratmaktır.</w:t>
            </w:r>
          </w:p>
          <w:p w14:paraId="502762A6" w14:textId="77777777" w:rsidR="00CB1CF4" w:rsidRPr="00CB1CF4" w:rsidRDefault="00CB1CF4" w:rsidP="00AB1294">
            <w:pPr>
              <w:spacing w:after="0" w:line="240" w:lineRule="auto"/>
              <w:ind w:left="-23"/>
              <w:jc w:val="both"/>
              <w:rPr>
                <w:rFonts w:ascii="Times New Roman" w:hAnsi="Times New Roman" w:cs="Times New Roman"/>
                <w:sz w:val="24"/>
                <w:szCs w:val="24"/>
              </w:rPr>
            </w:pPr>
            <w:r w:rsidRPr="00854101">
              <w:rPr>
                <w:rFonts w:ascii="Times New Roman" w:hAnsi="Times New Roman" w:cs="Times New Roman"/>
                <w:sz w:val="24"/>
                <w:szCs w:val="24"/>
              </w:rPr>
              <w:t xml:space="preserve">      </w:t>
            </w:r>
            <w:r w:rsidRPr="00CB1CF4">
              <w:rPr>
                <w:rFonts w:ascii="Times New Roman" w:hAnsi="Times New Roman" w:cs="Times New Roman"/>
                <w:sz w:val="24"/>
                <w:szCs w:val="24"/>
              </w:rPr>
              <w:t xml:space="preserve">Projemin hedef </w:t>
            </w:r>
            <w:proofErr w:type="spellStart"/>
            <w:proofErr w:type="gramStart"/>
            <w:r w:rsidRPr="00CB1CF4">
              <w:rPr>
                <w:rFonts w:ascii="Times New Roman" w:hAnsi="Times New Roman" w:cs="Times New Roman"/>
                <w:sz w:val="24"/>
                <w:szCs w:val="24"/>
              </w:rPr>
              <w:t>grubu,Proje</w:t>
            </w:r>
            <w:proofErr w:type="spellEnd"/>
            <w:proofErr w:type="gramEnd"/>
            <w:r w:rsidRPr="00CB1CF4">
              <w:rPr>
                <w:rFonts w:ascii="Times New Roman" w:hAnsi="Times New Roman" w:cs="Times New Roman"/>
                <w:sz w:val="24"/>
                <w:szCs w:val="24"/>
              </w:rPr>
              <w:t xml:space="preserve"> her yaş grubunun ilgisini çekebilir, çünkü insanlar her yaşta sağlıklarına önem verirler. Genç yetişkinler cilt bakımı ve stres yönetimi, orta yaşlı yetişkinler kariyer ve aile hayatının getirdiği stresi azaltmak, yaşlılar ise eklem ağrıları ve cilt sorunları gibi sağlık problemlerine çözüm bulmak için volkanik çamur tedavilerine ilgi gösterebilirler.</w:t>
            </w:r>
          </w:p>
          <w:p w14:paraId="12006D66" w14:textId="77777777" w:rsidR="00CB1CF4" w:rsidRPr="00CB1CF4" w:rsidRDefault="00CB1CF4" w:rsidP="00AB1294">
            <w:pPr>
              <w:spacing w:after="0" w:line="240" w:lineRule="auto"/>
              <w:ind w:left="-23"/>
              <w:jc w:val="both"/>
              <w:rPr>
                <w:rFonts w:ascii="Times New Roman" w:hAnsi="Times New Roman" w:cs="Times New Roman"/>
                <w:sz w:val="24"/>
                <w:szCs w:val="24"/>
              </w:rPr>
            </w:pPr>
            <w:r w:rsidRPr="00854101">
              <w:rPr>
                <w:rFonts w:ascii="Times New Roman" w:hAnsi="Times New Roman" w:cs="Times New Roman"/>
                <w:sz w:val="24"/>
                <w:szCs w:val="24"/>
              </w:rPr>
              <w:t xml:space="preserve">       </w:t>
            </w:r>
            <w:r w:rsidRPr="00CB1CF4">
              <w:rPr>
                <w:rFonts w:ascii="Times New Roman" w:hAnsi="Times New Roman" w:cs="Times New Roman"/>
                <w:sz w:val="24"/>
                <w:szCs w:val="24"/>
              </w:rPr>
              <w:t xml:space="preserve">Projemin çözmek istediği sorunlardan biri, volkanik çamurun Azerbaycan'da </w:t>
            </w:r>
            <w:proofErr w:type="spellStart"/>
            <w:r w:rsidRPr="00CB1CF4">
              <w:rPr>
                <w:rFonts w:ascii="Times New Roman" w:hAnsi="Times New Roman" w:cs="Times New Roman"/>
                <w:sz w:val="24"/>
                <w:szCs w:val="24"/>
              </w:rPr>
              <w:t>wellness</w:t>
            </w:r>
            <w:proofErr w:type="spellEnd"/>
            <w:r w:rsidRPr="00CB1CF4">
              <w:rPr>
                <w:rFonts w:ascii="Times New Roman" w:hAnsi="Times New Roman" w:cs="Times New Roman"/>
                <w:sz w:val="24"/>
                <w:szCs w:val="24"/>
              </w:rPr>
              <w:t xml:space="preserve"> ve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olarak geliştirilmesi sürecinde altyapı sorunları yaşanma olasılığıdır. Bu eksiklikler, çamurun etkin bir şekilde kullanılmasını zorlaştırabilir ve hizmet kalitesini düşürebilir. Yetersiz teknolojik altyapı veya ekipman, çamurun uygulanmasını ve kullanıcı deneyimini iyileştirmeyi engelleyebilir, bu da hizmet kalitesinin düşmesine ve müşteri memnuniyetinin azalmasına neden olabilir</w:t>
            </w:r>
            <w:proofErr w:type="gramStart"/>
            <w:r w:rsidRPr="00CB1CF4">
              <w:rPr>
                <w:rFonts w:ascii="Times New Roman" w:hAnsi="Times New Roman" w:cs="Times New Roman"/>
                <w:sz w:val="24"/>
                <w:szCs w:val="24"/>
              </w:rPr>
              <w:t>..</w:t>
            </w:r>
            <w:proofErr w:type="gramEnd"/>
          </w:p>
          <w:p w14:paraId="35719588" w14:textId="77777777" w:rsidR="004C4FE9" w:rsidRPr="00CB1CF4" w:rsidRDefault="00CB1CF4" w:rsidP="00AB1294">
            <w:pPr>
              <w:spacing w:after="0"/>
              <w:ind w:left="-23"/>
              <w:jc w:val="both"/>
              <w:rPr>
                <w:rFonts w:ascii="Times New Roman" w:hAnsi="Times New Roman" w:cs="Times New Roman"/>
                <w:sz w:val="28"/>
                <w:szCs w:val="28"/>
              </w:rPr>
            </w:pPr>
            <w:r w:rsidRPr="00854101">
              <w:rPr>
                <w:rFonts w:ascii="Times New Roman" w:hAnsi="Times New Roman" w:cs="Times New Roman"/>
                <w:sz w:val="24"/>
                <w:szCs w:val="24"/>
              </w:rPr>
              <w:t xml:space="preserve">        </w:t>
            </w:r>
            <w:r w:rsidRPr="00CB1CF4">
              <w:rPr>
                <w:rFonts w:ascii="Times New Roman" w:hAnsi="Times New Roman" w:cs="Times New Roman"/>
                <w:sz w:val="24"/>
                <w:szCs w:val="24"/>
              </w:rPr>
              <w:t xml:space="preserve">Proje faaliyetleri arasında volkanik çamurun etkilerini araştırmak ve buna yönelik çözümler geliştirmek bulunuyor. Bu faaliyetlere araştırma ekipleri,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ve </w:t>
            </w:r>
            <w:proofErr w:type="spellStart"/>
            <w:r w:rsidRPr="00CB1CF4">
              <w:rPr>
                <w:rFonts w:ascii="Times New Roman" w:hAnsi="Times New Roman" w:cs="Times New Roman"/>
                <w:sz w:val="24"/>
                <w:szCs w:val="24"/>
              </w:rPr>
              <w:t>wellness</w:t>
            </w:r>
            <w:proofErr w:type="spellEnd"/>
            <w:r w:rsidRPr="00CB1CF4">
              <w:rPr>
                <w:rFonts w:ascii="Times New Roman" w:hAnsi="Times New Roman" w:cs="Times New Roman"/>
                <w:sz w:val="24"/>
                <w:szCs w:val="24"/>
              </w:rPr>
              <w:t xml:space="preserve"> merkezi çalışanları ile sağlık turizmi uzmanları gibi farklı gruplardan kişiler </w:t>
            </w:r>
            <w:proofErr w:type="spellStart"/>
            <w:proofErr w:type="gramStart"/>
            <w:r w:rsidRPr="00CB1CF4">
              <w:rPr>
                <w:rFonts w:ascii="Times New Roman" w:hAnsi="Times New Roman" w:cs="Times New Roman"/>
                <w:sz w:val="24"/>
                <w:szCs w:val="24"/>
              </w:rPr>
              <w:t>katılacak.</w:t>
            </w:r>
            <w:r w:rsidR="00086926">
              <w:rPr>
                <w:rFonts w:ascii="Times New Roman" w:hAnsi="Times New Roman" w:cs="Times New Roman"/>
                <w:sz w:val="24"/>
                <w:szCs w:val="24"/>
              </w:rPr>
              <w:t>A</w:t>
            </w:r>
            <w:r w:rsidRPr="00CB1CF4">
              <w:rPr>
                <w:rFonts w:ascii="Times New Roman" w:hAnsi="Times New Roman" w:cs="Times New Roman"/>
                <w:sz w:val="24"/>
                <w:szCs w:val="24"/>
              </w:rPr>
              <w:t>yrıca</w:t>
            </w:r>
            <w:proofErr w:type="spellEnd"/>
            <w:proofErr w:type="gramEnd"/>
            <w:r w:rsidRPr="00CB1CF4">
              <w:rPr>
                <w:rFonts w:ascii="Times New Roman" w:hAnsi="Times New Roman" w:cs="Times New Roman"/>
                <w:sz w:val="24"/>
                <w:szCs w:val="24"/>
              </w:rPr>
              <w:t xml:space="preserve">, </w:t>
            </w:r>
            <w:proofErr w:type="spellStart"/>
            <w:r w:rsidRPr="00CB1CF4">
              <w:rPr>
                <w:rFonts w:ascii="Times New Roman" w:hAnsi="Times New Roman" w:cs="Times New Roman"/>
                <w:sz w:val="24"/>
                <w:szCs w:val="24"/>
              </w:rPr>
              <w:t>spa</w:t>
            </w:r>
            <w:proofErr w:type="spellEnd"/>
            <w:r w:rsidRPr="00CB1CF4">
              <w:rPr>
                <w:rFonts w:ascii="Times New Roman" w:hAnsi="Times New Roman" w:cs="Times New Roman"/>
                <w:sz w:val="24"/>
                <w:szCs w:val="24"/>
              </w:rPr>
              <w:t xml:space="preserve"> ve </w:t>
            </w:r>
            <w:proofErr w:type="spellStart"/>
            <w:r w:rsidRPr="00CB1CF4">
              <w:rPr>
                <w:rFonts w:ascii="Times New Roman" w:hAnsi="Times New Roman" w:cs="Times New Roman"/>
                <w:sz w:val="24"/>
                <w:szCs w:val="24"/>
              </w:rPr>
              <w:t>wellness</w:t>
            </w:r>
            <w:proofErr w:type="spellEnd"/>
            <w:r w:rsidRPr="00CB1CF4">
              <w:rPr>
                <w:rFonts w:ascii="Times New Roman" w:hAnsi="Times New Roman" w:cs="Times New Roman"/>
                <w:sz w:val="24"/>
                <w:szCs w:val="24"/>
              </w:rPr>
              <w:t xml:space="preserve"> merkezlerinde volkanik çamur tedavilerinin uygulanması ve bu tedavilerin sonuçlarının değerlendirilmesi gibi aktiviteler de gerçekleştirilecek. Bu çalışmaların sonucunda elde edilen veriler, projenin hedeflerine ulaşmasına ve volkanik çamurun uluslararası tanınırlığının artırılmasına katkı sağlayacaktır</w:t>
            </w:r>
          </w:p>
        </w:tc>
      </w:tr>
    </w:tbl>
    <w:p w14:paraId="3CD6DF61" w14:textId="77777777" w:rsidR="004C4FE9" w:rsidRPr="00C65E6D" w:rsidRDefault="004C4FE9" w:rsidP="003E5D64">
      <w:pPr>
        <w:spacing w:after="0"/>
        <w:rPr>
          <w:rFonts w:ascii="Times New Roman" w:hAnsi="Times New Roman" w:cs="Times New Roman"/>
          <w:b/>
          <w:color w:val="C00000"/>
          <w:sz w:val="28"/>
          <w:szCs w:val="28"/>
        </w:rPr>
      </w:pPr>
      <w:r w:rsidRPr="00C65E6D">
        <w:rPr>
          <w:rFonts w:ascii="Times New Roman" w:hAnsi="Times New Roman" w:cs="Times New Roman"/>
          <w:b/>
          <w:color w:val="C00000"/>
          <w:sz w:val="28"/>
          <w:szCs w:val="28"/>
        </w:rPr>
        <w:t>1.PROJE BİLGİLERİ</w:t>
      </w:r>
    </w:p>
    <w:p w14:paraId="1A445449" w14:textId="77777777" w:rsidR="004C4FE9" w:rsidRPr="00C65E6D" w:rsidRDefault="004C4FE9" w:rsidP="003E5D64">
      <w:pPr>
        <w:spacing w:after="0"/>
        <w:rPr>
          <w:rFonts w:ascii="Times New Roman" w:hAnsi="Times New Roman" w:cs="Times New Roman"/>
          <w:b/>
          <w:color w:val="C00000"/>
          <w:sz w:val="28"/>
          <w:szCs w:val="28"/>
        </w:rPr>
      </w:pPr>
      <w:r w:rsidRPr="00C65E6D">
        <w:rPr>
          <w:rFonts w:ascii="Times New Roman" w:hAnsi="Times New Roman" w:cs="Times New Roman"/>
          <w:b/>
          <w:color w:val="C00000"/>
          <w:sz w:val="28"/>
          <w:szCs w:val="28"/>
        </w:rPr>
        <w:t>1.1.Projenizin çözmek istediği sorun/sorunları yazınız. (Max.2500)</w:t>
      </w:r>
    </w:p>
    <w:tbl>
      <w:tblPr>
        <w:tblW w:w="97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4"/>
      </w:tblGrid>
      <w:tr w:rsidR="004C4FE9" w14:paraId="736366A1" w14:textId="77777777" w:rsidTr="004C4FE9">
        <w:trPr>
          <w:trHeight w:val="3196"/>
        </w:trPr>
        <w:tc>
          <w:tcPr>
            <w:tcW w:w="9764" w:type="dxa"/>
          </w:tcPr>
          <w:p w14:paraId="4A622D9D" w14:textId="77777777" w:rsidR="00BD39B7" w:rsidRPr="00BD39B7" w:rsidRDefault="00C65E6D" w:rsidP="00BD39B7">
            <w:pPr>
              <w:pStyle w:val="ListeParagraf"/>
              <w:spacing w:after="0"/>
              <w:ind w:left="360"/>
              <w:jc w:val="both"/>
              <w:rPr>
                <w:rFonts w:ascii="Times New Roman" w:hAnsi="Times New Roman" w:cs="Times New Roman"/>
                <w:sz w:val="24"/>
                <w:szCs w:val="24"/>
                <w:lang w:val="tr-TR"/>
              </w:rPr>
            </w:pPr>
            <w:r>
              <w:rPr>
                <w:rFonts w:ascii="Times New Roman" w:hAnsi="Times New Roman" w:cs="Times New Roman"/>
                <w:sz w:val="28"/>
                <w:szCs w:val="28"/>
                <w:lang w:val="tr-TR"/>
              </w:rPr>
              <w:t xml:space="preserve">    </w:t>
            </w:r>
            <w:r w:rsidR="00BD39B7" w:rsidRPr="00BD39B7">
              <w:rPr>
                <w:rFonts w:ascii="Times New Roman" w:hAnsi="Times New Roman" w:cs="Times New Roman"/>
                <w:sz w:val="24"/>
                <w:szCs w:val="24"/>
                <w:lang w:val="tr-TR"/>
              </w:rPr>
              <w:t xml:space="preserve">Projenin çözmek istediği sorunlar, Azerbaycan'da sağlık turizmi ve </w:t>
            </w:r>
            <w:proofErr w:type="spellStart"/>
            <w:r w:rsidR="00BD39B7" w:rsidRPr="00BD39B7">
              <w:rPr>
                <w:rFonts w:ascii="Times New Roman" w:hAnsi="Times New Roman" w:cs="Times New Roman"/>
                <w:sz w:val="24"/>
                <w:szCs w:val="24"/>
                <w:lang w:val="tr-TR"/>
              </w:rPr>
              <w:t>wellness</w:t>
            </w:r>
            <w:proofErr w:type="spellEnd"/>
            <w:r w:rsidRPr="00C65E6D">
              <w:rPr>
                <w:rFonts w:ascii="Times New Roman" w:hAnsi="Times New Roman" w:cs="Times New Roman"/>
                <w:sz w:val="24"/>
                <w:szCs w:val="24"/>
                <w:lang w:val="tr-TR"/>
              </w:rPr>
              <w:t xml:space="preserve"> </w:t>
            </w:r>
            <w:r w:rsidR="00BD39B7" w:rsidRPr="00BD39B7">
              <w:rPr>
                <w:rFonts w:ascii="Times New Roman" w:hAnsi="Times New Roman" w:cs="Times New Roman"/>
                <w:sz w:val="24"/>
                <w:szCs w:val="24"/>
                <w:lang w:val="tr-TR"/>
              </w:rPr>
              <w:t>hizmetlerinin geliştirilmesi için belirlenen çeşitli zorlukları içermektedir. İşte bu sorunlar:</w:t>
            </w:r>
          </w:p>
          <w:p w14:paraId="337CC99C" w14:textId="77777777" w:rsidR="00BD39B7" w:rsidRPr="00BD39B7" w:rsidRDefault="00BD39B7" w:rsidP="00C65E6D">
            <w:pPr>
              <w:pStyle w:val="ListeParagraf"/>
              <w:numPr>
                <w:ilvl w:val="0"/>
                <w:numId w:val="3"/>
              </w:numPr>
              <w:spacing w:after="0"/>
              <w:jc w:val="both"/>
              <w:rPr>
                <w:rFonts w:ascii="Times New Roman" w:hAnsi="Times New Roman" w:cs="Times New Roman"/>
                <w:sz w:val="24"/>
                <w:szCs w:val="24"/>
                <w:lang w:val="tr-TR"/>
              </w:rPr>
            </w:pPr>
            <w:proofErr w:type="spellStart"/>
            <w:r w:rsidRPr="00BD39B7">
              <w:rPr>
                <w:rFonts w:ascii="Times New Roman" w:hAnsi="Times New Roman" w:cs="Times New Roman"/>
                <w:b/>
                <w:bCs/>
                <w:sz w:val="24"/>
                <w:szCs w:val="24"/>
                <w:lang w:val="tr-TR"/>
              </w:rPr>
              <w:t>Spa</w:t>
            </w:r>
            <w:proofErr w:type="spellEnd"/>
            <w:r w:rsidRPr="00BD39B7">
              <w:rPr>
                <w:rFonts w:ascii="Times New Roman" w:hAnsi="Times New Roman" w:cs="Times New Roman"/>
                <w:b/>
                <w:bCs/>
                <w:sz w:val="24"/>
                <w:szCs w:val="24"/>
                <w:lang w:val="tr-TR"/>
              </w:rPr>
              <w:t xml:space="preserve"> ve </w:t>
            </w:r>
            <w:proofErr w:type="spellStart"/>
            <w:r w:rsidRPr="00BD39B7">
              <w:rPr>
                <w:rFonts w:ascii="Times New Roman" w:hAnsi="Times New Roman" w:cs="Times New Roman"/>
                <w:b/>
                <w:bCs/>
                <w:sz w:val="24"/>
                <w:szCs w:val="24"/>
                <w:lang w:val="tr-TR"/>
              </w:rPr>
              <w:t>Wellness</w:t>
            </w:r>
            <w:proofErr w:type="spellEnd"/>
            <w:r w:rsidRPr="00BD39B7">
              <w:rPr>
                <w:rFonts w:ascii="Times New Roman" w:hAnsi="Times New Roman" w:cs="Times New Roman"/>
                <w:b/>
                <w:bCs/>
                <w:sz w:val="24"/>
                <w:szCs w:val="24"/>
                <w:lang w:val="tr-TR"/>
              </w:rPr>
              <w:t xml:space="preserve"> Merkezlerinin Altyapı ve Teknolojik Ekipman Eksiklikleri:</w:t>
            </w:r>
            <w:r w:rsidRPr="00BD39B7">
              <w:rPr>
                <w:rFonts w:ascii="Times New Roman" w:hAnsi="Times New Roman" w:cs="Times New Roman"/>
                <w:sz w:val="24"/>
                <w:szCs w:val="24"/>
                <w:lang w:val="tr-TR"/>
              </w:rPr>
              <w:t xml:space="preserve"> Proje, bu eksikliklerin giderilmesini ve modern altyapının oluşturulmasını hedeflemektedir.</w:t>
            </w:r>
          </w:p>
          <w:p w14:paraId="554F3CE3" w14:textId="77777777" w:rsidR="00BD39B7" w:rsidRPr="00BD39B7" w:rsidRDefault="00BD39B7" w:rsidP="00C65E6D">
            <w:pPr>
              <w:pStyle w:val="ListeParagraf"/>
              <w:numPr>
                <w:ilvl w:val="0"/>
                <w:numId w:val="3"/>
              </w:numPr>
              <w:spacing w:after="0"/>
              <w:jc w:val="both"/>
              <w:rPr>
                <w:rFonts w:ascii="Times New Roman" w:hAnsi="Times New Roman" w:cs="Times New Roman"/>
                <w:sz w:val="24"/>
                <w:szCs w:val="24"/>
                <w:lang w:val="tr-TR"/>
              </w:rPr>
            </w:pPr>
            <w:r w:rsidRPr="00BD39B7">
              <w:rPr>
                <w:rFonts w:ascii="Times New Roman" w:hAnsi="Times New Roman" w:cs="Times New Roman"/>
                <w:b/>
                <w:bCs/>
                <w:sz w:val="24"/>
                <w:szCs w:val="24"/>
                <w:lang w:val="tr-TR"/>
              </w:rPr>
              <w:t>Yeterli Bütçenin Sağlık Turizmi İçin Ayrılmaması:</w:t>
            </w:r>
            <w:r w:rsidRPr="00BD39B7">
              <w:rPr>
                <w:rFonts w:ascii="Times New Roman" w:hAnsi="Times New Roman" w:cs="Times New Roman"/>
                <w:sz w:val="24"/>
                <w:szCs w:val="24"/>
                <w:lang w:val="tr-TR"/>
              </w:rPr>
              <w:t xml:space="preserve"> Proje, bu alanda yeterli finansmanın sağlanmasını ve bütçe planlamasının yapılmasını amaçlamaktadır.</w:t>
            </w:r>
          </w:p>
          <w:p w14:paraId="5BDFBAC9" w14:textId="77777777" w:rsidR="00BD39B7" w:rsidRPr="00BD39B7" w:rsidRDefault="00BD39B7" w:rsidP="00C65E6D">
            <w:pPr>
              <w:pStyle w:val="ListeParagraf"/>
              <w:numPr>
                <w:ilvl w:val="0"/>
                <w:numId w:val="3"/>
              </w:numPr>
              <w:spacing w:after="0"/>
              <w:jc w:val="both"/>
              <w:rPr>
                <w:rFonts w:ascii="Times New Roman" w:hAnsi="Times New Roman" w:cs="Times New Roman"/>
                <w:sz w:val="24"/>
                <w:szCs w:val="24"/>
                <w:lang w:val="tr-TR"/>
              </w:rPr>
            </w:pPr>
            <w:r w:rsidRPr="00BD39B7">
              <w:rPr>
                <w:rFonts w:ascii="Times New Roman" w:hAnsi="Times New Roman" w:cs="Times New Roman"/>
                <w:b/>
                <w:bCs/>
                <w:sz w:val="24"/>
                <w:szCs w:val="24"/>
                <w:lang w:val="tr-TR"/>
              </w:rPr>
              <w:t>Azerbaycan’da Çamur Volkanlarının Araştırılmaması:</w:t>
            </w:r>
            <w:r w:rsidRPr="00BD39B7">
              <w:rPr>
                <w:rFonts w:ascii="Times New Roman" w:hAnsi="Times New Roman" w:cs="Times New Roman"/>
                <w:sz w:val="24"/>
                <w:szCs w:val="24"/>
                <w:lang w:val="tr-TR"/>
              </w:rPr>
              <w:t xml:space="preserve"> Proje, bu doğal kaynakların araştırılması ve etkin bir şekilde kullanılması için bilimsel çalışmaların yapılmasını öngörmektedir.</w:t>
            </w:r>
          </w:p>
          <w:p w14:paraId="310DA78F" w14:textId="77777777" w:rsidR="00BD39B7" w:rsidRPr="00BD39B7" w:rsidRDefault="00BD39B7" w:rsidP="00C65E6D">
            <w:pPr>
              <w:pStyle w:val="ListeParagraf"/>
              <w:numPr>
                <w:ilvl w:val="0"/>
                <w:numId w:val="3"/>
              </w:numPr>
              <w:spacing w:after="0"/>
              <w:jc w:val="both"/>
              <w:rPr>
                <w:rFonts w:ascii="Times New Roman" w:hAnsi="Times New Roman" w:cs="Times New Roman"/>
                <w:sz w:val="24"/>
                <w:szCs w:val="24"/>
                <w:lang w:val="tr-TR"/>
              </w:rPr>
            </w:pPr>
            <w:r w:rsidRPr="00BD39B7">
              <w:rPr>
                <w:rFonts w:ascii="Times New Roman" w:hAnsi="Times New Roman" w:cs="Times New Roman"/>
                <w:b/>
                <w:bCs/>
                <w:sz w:val="24"/>
                <w:szCs w:val="24"/>
                <w:lang w:val="tr-TR"/>
              </w:rPr>
              <w:t>Çamurun Doğru ve Etkili Bir Şekilde Kullanılabilmesi İçin Personelin Eğitimi:</w:t>
            </w:r>
            <w:r w:rsidRPr="00BD39B7">
              <w:rPr>
                <w:rFonts w:ascii="Times New Roman" w:hAnsi="Times New Roman" w:cs="Times New Roman"/>
                <w:sz w:val="24"/>
                <w:szCs w:val="24"/>
                <w:lang w:val="tr-TR"/>
              </w:rPr>
              <w:t xml:space="preserve"> Proje, bu alanda çalışan personelin eğitimini ve sertifikasyonunu hedeflemektedir.</w:t>
            </w:r>
          </w:p>
          <w:p w14:paraId="73E1DA0F" w14:textId="77777777" w:rsidR="00BD39B7" w:rsidRPr="00BD39B7" w:rsidRDefault="00BD39B7" w:rsidP="00C65E6D">
            <w:pPr>
              <w:pStyle w:val="ListeParagraf"/>
              <w:numPr>
                <w:ilvl w:val="0"/>
                <w:numId w:val="3"/>
              </w:numPr>
              <w:spacing w:after="0"/>
              <w:jc w:val="both"/>
              <w:rPr>
                <w:rFonts w:ascii="Times New Roman" w:hAnsi="Times New Roman" w:cs="Times New Roman"/>
                <w:sz w:val="24"/>
                <w:szCs w:val="24"/>
                <w:lang w:val="tr-TR"/>
              </w:rPr>
            </w:pPr>
            <w:r w:rsidRPr="00BD39B7">
              <w:rPr>
                <w:rFonts w:ascii="Times New Roman" w:hAnsi="Times New Roman" w:cs="Times New Roman"/>
                <w:b/>
                <w:bCs/>
                <w:sz w:val="24"/>
                <w:szCs w:val="24"/>
                <w:lang w:val="tr-TR"/>
              </w:rPr>
              <w:t>Volkanik Çamurun Sağlık Turizmi İçin Kullanılmasının Tanıtılmaması ve Pazarlanmaması:</w:t>
            </w:r>
            <w:r w:rsidRPr="00BD39B7">
              <w:rPr>
                <w:rFonts w:ascii="Times New Roman" w:hAnsi="Times New Roman" w:cs="Times New Roman"/>
                <w:sz w:val="24"/>
                <w:szCs w:val="24"/>
                <w:lang w:val="tr-TR"/>
              </w:rPr>
              <w:t xml:space="preserve"> Proje, volkanik çamurun tanıtımı ve pazarlaması için stratejik planlamalar yapmayı amaçlamaktadır.</w:t>
            </w:r>
          </w:p>
          <w:p w14:paraId="126CCF8F" w14:textId="5A4B2968" w:rsidR="004C4FE9" w:rsidRPr="00AB1294" w:rsidRDefault="00BD39B7" w:rsidP="00AB1294">
            <w:pPr>
              <w:pStyle w:val="ListeParagraf"/>
              <w:numPr>
                <w:ilvl w:val="0"/>
                <w:numId w:val="3"/>
              </w:numPr>
              <w:spacing w:after="0"/>
              <w:jc w:val="both"/>
              <w:rPr>
                <w:sz w:val="28"/>
                <w:szCs w:val="28"/>
                <w:lang w:val="tr-TR"/>
              </w:rPr>
            </w:pPr>
            <w:r w:rsidRPr="00BD39B7">
              <w:rPr>
                <w:rFonts w:ascii="Times New Roman" w:hAnsi="Times New Roman" w:cs="Times New Roman"/>
                <w:b/>
                <w:bCs/>
                <w:sz w:val="24"/>
                <w:szCs w:val="24"/>
                <w:lang w:val="tr-TR"/>
              </w:rPr>
              <w:t>Bu Alanda Yeterli Bilgi ve Farkındalık Eksikliği:</w:t>
            </w:r>
            <w:r w:rsidRPr="00BD39B7">
              <w:rPr>
                <w:rFonts w:ascii="Times New Roman" w:hAnsi="Times New Roman" w:cs="Times New Roman"/>
                <w:sz w:val="24"/>
                <w:szCs w:val="24"/>
                <w:lang w:val="tr-TR"/>
              </w:rPr>
              <w:t xml:space="preserve"> Proje, bilgi ve farkındalık düzeyini artırarak volkanik çamurun etkin kullanımını sağlamayı hedeflemektedir</w:t>
            </w:r>
            <w:r w:rsidRPr="00BD39B7">
              <w:rPr>
                <w:rFonts w:ascii="Times New Roman" w:hAnsi="Times New Roman" w:cs="Times New Roman"/>
                <w:sz w:val="28"/>
                <w:szCs w:val="28"/>
                <w:lang w:val="tr-TR"/>
              </w:rPr>
              <w:t>.</w:t>
            </w:r>
            <w:r w:rsidR="00C65E6D" w:rsidRPr="00AB1294">
              <w:rPr>
                <w:sz w:val="28"/>
                <w:szCs w:val="28"/>
                <w:lang w:val="tr-TR"/>
              </w:rPr>
              <w:t xml:space="preserve">       </w:t>
            </w:r>
          </w:p>
        </w:tc>
      </w:tr>
    </w:tbl>
    <w:p w14:paraId="0F4FD2F7" w14:textId="77777777" w:rsidR="004C4FE9" w:rsidRPr="00C65E6D" w:rsidRDefault="004C4FE9" w:rsidP="009806E1">
      <w:pPr>
        <w:spacing w:after="0"/>
        <w:rPr>
          <w:rFonts w:ascii="Times New Roman" w:hAnsi="Times New Roman" w:cs="Times New Roman"/>
          <w:b/>
          <w:color w:val="C00000"/>
          <w:sz w:val="28"/>
          <w:szCs w:val="28"/>
        </w:rPr>
      </w:pPr>
      <w:r w:rsidRPr="00C65E6D">
        <w:rPr>
          <w:rFonts w:ascii="Times New Roman" w:hAnsi="Times New Roman" w:cs="Times New Roman"/>
          <w:b/>
          <w:color w:val="C00000"/>
          <w:sz w:val="28"/>
          <w:szCs w:val="28"/>
        </w:rPr>
        <w:lastRenderedPageBreak/>
        <w:t>1.2.Projenizin genel amaç ve hedeflerini belirtiniz (Max.2500)</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4C4FE9" w14:paraId="2BEB302F" w14:textId="77777777" w:rsidTr="004C4FE9">
        <w:trPr>
          <w:trHeight w:val="3156"/>
        </w:trPr>
        <w:tc>
          <w:tcPr>
            <w:tcW w:w="9781" w:type="dxa"/>
          </w:tcPr>
          <w:p w14:paraId="045D0AE0" w14:textId="77777777" w:rsidR="009806E1" w:rsidRPr="006009F8" w:rsidRDefault="00C65E6D" w:rsidP="009806E1">
            <w:pPr>
              <w:spacing w:after="0"/>
              <w:jc w:val="both"/>
              <w:rPr>
                <w:rFonts w:ascii="Times New Roman" w:eastAsia="Times New Roman" w:hAnsi="Times New Roman" w:cs="Times New Roman"/>
                <w:color w:val="800000"/>
                <w:sz w:val="24"/>
              </w:rPr>
            </w:pPr>
            <w:r>
              <w:rPr>
                <w:rFonts w:ascii="Times New Roman" w:eastAsia="Times New Roman" w:hAnsi="Times New Roman" w:cs="Times New Roman"/>
                <w:sz w:val="24"/>
                <w:szCs w:val="24"/>
              </w:rPr>
              <w:t xml:space="preserve">      </w:t>
            </w:r>
            <w:r w:rsidR="009806E1" w:rsidRPr="006009F8">
              <w:rPr>
                <w:rFonts w:ascii="Times New Roman" w:eastAsia="Times New Roman" w:hAnsi="Times New Roman" w:cs="Times New Roman"/>
                <w:sz w:val="24"/>
                <w:szCs w:val="24"/>
              </w:rPr>
              <w:t xml:space="preserve">Projenin Genel Hedefi, Volkanik Çamurun Tıp Merkezi ve </w:t>
            </w:r>
            <w:proofErr w:type="spellStart"/>
            <w:r w:rsidR="009806E1" w:rsidRPr="006009F8">
              <w:rPr>
                <w:rFonts w:ascii="Times New Roman" w:eastAsia="Times New Roman" w:hAnsi="Times New Roman" w:cs="Times New Roman"/>
                <w:sz w:val="24"/>
                <w:szCs w:val="24"/>
              </w:rPr>
              <w:t>Spa'da</w:t>
            </w:r>
            <w:proofErr w:type="spellEnd"/>
            <w:r w:rsidR="009806E1" w:rsidRPr="006009F8">
              <w:rPr>
                <w:rFonts w:ascii="Times New Roman" w:eastAsia="Times New Roman" w:hAnsi="Times New Roman" w:cs="Times New Roman"/>
                <w:sz w:val="24"/>
                <w:szCs w:val="24"/>
              </w:rPr>
              <w:t xml:space="preserve"> Nasıl Geliştirilebileceğini anlatmaktır. Bu çalışma, volkanik enerjinin sağlık ve güzellik bakımında nasıl kullanılabileceğini araştıracak ve uygulamalı çözümler sunarak </w:t>
            </w:r>
            <w:proofErr w:type="spellStart"/>
            <w:r w:rsidR="009806E1" w:rsidRPr="006009F8">
              <w:rPr>
                <w:rFonts w:ascii="Times New Roman" w:eastAsia="Times New Roman" w:hAnsi="Times New Roman" w:cs="Times New Roman"/>
                <w:sz w:val="24"/>
                <w:szCs w:val="24"/>
              </w:rPr>
              <w:t>spa</w:t>
            </w:r>
            <w:proofErr w:type="spellEnd"/>
            <w:r w:rsidR="009806E1" w:rsidRPr="006009F8">
              <w:rPr>
                <w:rFonts w:ascii="Times New Roman" w:eastAsia="Times New Roman" w:hAnsi="Times New Roman" w:cs="Times New Roman"/>
                <w:sz w:val="24"/>
                <w:szCs w:val="24"/>
              </w:rPr>
              <w:t xml:space="preserve"> ve </w:t>
            </w:r>
            <w:proofErr w:type="spellStart"/>
            <w:r w:rsidR="009806E1" w:rsidRPr="006009F8">
              <w:rPr>
                <w:rFonts w:ascii="Times New Roman" w:eastAsia="Times New Roman" w:hAnsi="Times New Roman" w:cs="Times New Roman"/>
                <w:sz w:val="24"/>
                <w:szCs w:val="24"/>
              </w:rPr>
              <w:t>wellness</w:t>
            </w:r>
            <w:proofErr w:type="spellEnd"/>
            <w:r w:rsidR="009806E1" w:rsidRPr="006009F8">
              <w:rPr>
                <w:rFonts w:ascii="Times New Roman" w:eastAsia="Times New Roman" w:hAnsi="Times New Roman" w:cs="Times New Roman"/>
                <w:sz w:val="24"/>
                <w:szCs w:val="24"/>
              </w:rPr>
              <w:t xml:space="preserve"> hizmetlerini geliştirecektir. </w:t>
            </w:r>
            <w:r w:rsidR="009806E1" w:rsidRPr="006009F8">
              <w:rPr>
                <w:rFonts w:ascii="Times New Roman" w:eastAsia="Times New Roman" w:hAnsi="Times New Roman" w:cs="Times New Roman"/>
                <w:sz w:val="24"/>
                <w:szCs w:val="24"/>
              </w:rPr>
              <w:br/>
            </w:r>
            <w:r w:rsidRPr="006009F8">
              <w:rPr>
                <w:rFonts w:ascii="Times New Roman" w:eastAsia="Times New Roman" w:hAnsi="Times New Roman" w:cs="Times New Roman"/>
                <w:sz w:val="24"/>
              </w:rPr>
              <w:t xml:space="preserve">      </w:t>
            </w:r>
            <w:r w:rsidR="00497420" w:rsidRPr="006009F8">
              <w:rPr>
                <w:rFonts w:ascii="Times New Roman" w:eastAsia="Times New Roman" w:hAnsi="Times New Roman" w:cs="Times New Roman"/>
                <w:sz w:val="24"/>
              </w:rPr>
              <w:t>Projenin nihai hedefi, Azerbaycan'da sağlık turizmi sektörünü güçlendirmek ve volkanik çamurun uluslararası düzeyde tanınırlığını artırmaktır.</w:t>
            </w:r>
          </w:p>
          <w:p w14:paraId="0076EF3F" w14:textId="77777777" w:rsidR="009806E1" w:rsidRPr="006009F8" w:rsidRDefault="009806E1" w:rsidP="009806E1">
            <w:pPr>
              <w:pStyle w:val="ListeParagraf"/>
              <w:numPr>
                <w:ilvl w:val="0"/>
                <w:numId w:val="1"/>
              </w:numPr>
              <w:spacing w:after="0" w:line="276" w:lineRule="auto"/>
              <w:jc w:val="both"/>
              <w:rPr>
                <w:rFonts w:ascii="Times New Roman" w:eastAsia="Times New Roman" w:hAnsi="Times New Roman" w:cs="Times New Roman"/>
                <w:kern w:val="0"/>
                <w:sz w:val="24"/>
                <w:szCs w:val="24"/>
                <w:lang w:val="tr-TR"/>
                <w14:ligatures w14:val="none"/>
              </w:rPr>
            </w:pPr>
            <w:r w:rsidRPr="006009F8">
              <w:rPr>
                <w:rFonts w:ascii="Times New Roman" w:eastAsia="Times New Roman" w:hAnsi="Times New Roman" w:cs="Times New Roman"/>
                <w:kern w:val="0"/>
                <w:sz w:val="24"/>
                <w:szCs w:val="24"/>
                <w:lang w:val="tr-TR"/>
                <w14:ligatures w14:val="none"/>
              </w:rPr>
              <w:t xml:space="preserve">Volkanik çamurun Azerbaycan'daki </w:t>
            </w:r>
            <w:proofErr w:type="spellStart"/>
            <w:r w:rsidRPr="006009F8">
              <w:rPr>
                <w:rFonts w:ascii="Times New Roman" w:eastAsia="Times New Roman" w:hAnsi="Times New Roman" w:cs="Times New Roman"/>
                <w:kern w:val="0"/>
                <w:sz w:val="24"/>
                <w:szCs w:val="24"/>
                <w:lang w:val="tr-TR"/>
                <w14:ligatures w14:val="none"/>
              </w:rPr>
              <w:t>wellness</w:t>
            </w:r>
            <w:proofErr w:type="spellEnd"/>
            <w:r w:rsidRPr="006009F8">
              <w:rPr>
                <w:rFonts w:ascii="Times New Roman" w:eastAsia="Times New Roman" w:hAnsi="Times New Roman" w:cs="Times New Roman"/>
                <w:kern w:val="0"/>
                <w:sz w:val="24"/>
                <w:szCs w:val="24"/>
                <w:lang w:val="tr-TR"/>
                <w14:ligatures w14:val="none"/>
              </w:rPr>
              <w:t xml:space="preserve"> ve </w:t>
            </w:r>
            <w:proofErr w:type="spellStart"/>
            <w:r w:rsidRPr="006009F8">
              <w:rPr>
                <w:rFonts w:ascii="Times New Roman" w:eastAsia="Times New Roman" w:hAnsi="Times New Roman" w:cs="Times New Roman"/>
                <w:kern w:val="0"/>
                <w:sz w:val="24"/>
                <w:szCs w:val="24"/>
                <w:lang w:val="tr-TR"/>
                <w14:ligatures w14:val="none"/>
              </w:rPr>
              <w:t>spa</w:t>
            </w:r>
            <w:proofErr w:type="spellEnd"/>
            <w:r w:rsidRPr="006009F8">
              <w:rPr>
                <w:rFonts w:ascii="Times New Roman" w:eastAsia="Times New Roman" w:hAnsi="Times New Roman" w:cs="Times New Roman"/>
                <w:kern w:val="0"/>
                <w:sz w:val="24"/>
                <w:szCs w:val="24"/>
                <w:lang w:val="tr-TR"/>
                <w14:ligatures w14:val="none"/>
              </w:rPr>
              <w:t xml:space="preserve"> sektöründe etkin bir şekilde kullanılmasını sağlayarak sağlık turizmi alanında yeni bir potansiyel oluşturmaktır.</w:t>
            </w:r>
          </w:p>
          <w:p w14:paraId="6DC4FC61" w14:textId="77777777" w:rsidR="009806E1" w:rsidRPr="006009F8" w:rsidRDefault="009806E1" w:rsidP="009806E1">
            <w:pPr>
              <w:pStyle w:val="ListeParagraf"/>
              <w:numPr>
                <w:ilvl w:val="0"/>
                <w:numId w:val="1"/>
              </w:numPr>
              <w:spacing w:after="0" w:line="276" w:lineRule="auto"/>
              <w:jc w:val="both"/>
              <w:rPr>
                <w:rFonts w:ascii="Times New Roman" w:eastAsia="Times New Roman" w:hAnsi="Times New Roman" w:cs="Times New Roman"/>
                <w:kern w:val="0"/>
                <w:sz w:val="24"/>
                <w:szCs w:val="24"/>
                <w:lang w:val="tr-TR"/>
                <w14:ligatures w14:val="none"/>
              </w:rPr>
            </w:pPr>
            <w:r w:rsidRPr="006009F8">
              <w:rPr>
                <w:rFonts w:ascii="Times New Roman" w:eastAsia="Times New Roman" w:hAnsi="Times New Roman" w:cs="Times New Roman"/>
                <w:kern w:val="0"/>
                <w:sz w:val="24"/>
                <w:szCs w:val="24"/>
                <w:lang w:val="tr-TR"/>
                <w14:ligatures w14:val="none"/>
              </w:rPr>
              <w:t xml:space="preserve">Volkanik çamurun </w:t>
            </w:r>
            <w:proofErr w:type="spellStart"/>
            <w:r w:rsidRPr="006009F8">
              <w:rPr>
                <w:rFonts w:ascii="Times New Roman" w:eastAsia="Times New Roman" w:hAnsi="Times New Roman" w:cs="Times New Roman"/>
                <w:kern w:val="0"/>
                <w:sz w:val="24"/>
                <w:szCs w:val="24"/>
                <w:lang w:val="tr-TR"/>
                <w14:ligatures w14:val="none"/>
              </w:rPr>
              <w:t>wellness</w:t>
            </w:r>
            <w:proofErr w:type="spellEnd"/>
            <w:r w:rsidRPr="006009F8">
              <w:rPr>
                <w:rFonts w:ascii="Times New Roman" w:eastAsia="Times New Roman" w:hAnsi="Times New Roman" w:cs="Times New Roman"/>
                <w:kern w:val="0"/>
                <w:sz w:val="24"/>
                <w:szCs w:val="24"/>
                <w:lang w:val="tr-TR"/>
                <w14:ligatures w14:val="none"/>
              </w:rPr>
              <w:t xml:space="preserve"> ve </w:t>
            </w:r>
            <w:proofErr w:type="spellStart"/>
            <w:r w:rsidRPr="006009F8">
              <w:rPr>
                <w:rFonts w:ascii="Times New Roman" w:eastAsia="Times New Roman" w:hAnsi="Times New Roman" w:cs="Times New Roman"/>
                <w:kern w:val="0"/>
                <w:sz w:val="24"/>
                <w:szCs w:val="24"/>
                <w:lang w:val="tr-TR"/>
                <w14:ligatures w14:val="none"/>
              </w:rPr>
              <w:t>spa</w:t>
            </w:r>
            <w:proofErr w:type="spellEnd"/>
            <w:r w:rsidRPr="006009F8">
              <w:rPr>
                <w:rFonts w:ascii="Times New Roman" w:eastAsia="Times New Roman" w:hAnsi="Times New Roman" w:cs="Times New Roman"/>
                <w:kern w:val="0"/>
                <w:sz w:val="24"/>
                <w:szCs w:val="24"/>
                <w:lang w:val="tr-TR"/>
                <w14:ligatures w14:val="none"/>
              </w:rPr>
              <w:t xml:space="preserve"> hizmetlerindeki rolünü anlamak ve bu doğal </w:t>
            </w:r>
            <w:proofErr w:type="spellStart"/>
            <w:r w:rsidRPr="006009F8">
              <w:rPr>
                <w:rFonts w:ascii="Times New Roman" w:eastAsia="Times New Roman" w:hAnsi="Times New Roman" w:cs="Times New Roman"/>
                <w:kern w:val="0"/>
                <w:sz w:val="24"/>
                <w:szCs w:val="24"/>
                <w:lang w:val="tr-TR"/>
                <w14:ligatures w14:val="none"/>
              </w:rPr>
              <w:t>kaynakın</w:t>
            </w:r>
            <w:proofErr w:type="spellEnd"/>
            <w:r w:rsidRPr="006009F8">
              <w:rPr>
                <w:rFonts w:ascii="Times New Roman" w:eastAsia="Times New Roman" w:hAnsi="Times New Roman" w:cs="Times New Roman"/>
                <w:kern w:val="0"/>
                <w:sz w:val="24"/>
                <w:szCs w:val="24"/>
                <w:lang w:val="tr-TR"/>
                <w14:ligatures w14:val="none"/>
              </w:rPr>
              <w:t xml:space="preserve"> sağlık ve güzellik alanında en iyi şekilde kullanılmasını sağlamak.</w:t>
            </w:r>
          </w:p>
          <w:p w14:paraId="391313CB" w14:textId="77777777" w:rsidR="004C4FE9" w:rsidRPr="00497420" w:rsidRDefault="009806E1" w:rsidP="00C65E6D">
            <w:pPr>
              <w:pStyle w:val="ListeParagraf"/>
              <w:numPr>
                <w:ilvl w:val="0"/>
                <w:numId w:val="1"/>
              </w:numPr>
              <w:spacing w:after="0" w:line="276" w:lineRule="auto"/>
              <w:jc w:val="both"/>
              <w:rPr>
                <w:sz w:val="28"/>
                <w:szCs w:val="28"/>
                <w:lang w:val="tr-TR"/>
              </w:rPr>
            </w:pPr>
            <w:r w:rsidRPr="006009F8">
              <w:rPr>
                <w:rFonts w:ascii="Times New Roman" w:eastAsia="Times New Roman" w:hAnsi="Times New Roman" w:cs="Times New Roman"/>
                <w:kern w:val="0"/>
                <w:sz w:val="24"/>
                <w:szCs w:val="24"/>
                <w:lang w:val="tr-TR"/>
                <w14:ligatures w14:val="none"/>
              </w:rPr>
              <w:t xml:space="preserve">Volkanik çamurun Azerbaycan'ın sağlık turizmi potansiyelini artırmak için volkanik çamurun </w:t>
            </w:r>
            <w:proofErr w:type="spellStart"/>
            <w:r w:rsidRPr="006009F8">
              <w:rPr>
                <w:rFonts w:ascii="Times New Roman" w:eastAsia="Times New Roman" w:hAnsi="Times New Roman" w:cs="Times New Roman"/>
                <w:kern w:val="0"/>
                <w:sz w:val="24"/>
                <w:szCs w:val="24"/>
                <w:lang w:val="tr-TR"/>
                <w14:ligatures w14:val="none"/>
              </w:rPr>
              <w:t>wellness</w:t>
            </w:r>
            <w:proofErr w:type="spellEnd"/>
            <w:r w:rsidRPr="006009F8">
              <w:rPr>
                <w:rFonts w:ascii="Times New Roman" w:eastAsia="Times New Roman" w:hAnsi="Times New Roman" w:cs="Times New Roman"/>
                <w:kern w:val="0"/>
                <w:sz w:val="24"/>
                <w:szCs w:val="24"/>
                <w:lang w:val="tr-TR"/>
                <w14:ligatures w14:val="none"/>
              </w:rPr>
              <w:t xml:space="preserve"> ve </w:t>
            </w:r>
            <w:proofErr w:type="spellStart"/>
            <w:r w:rsidRPr="006009F8">
              <w:rPr>
                <w:rFonts w:ascii="Times New Roman" w:eastAsia="Times New Roman" w:hAnsi="Times New Roman" w:cs="Times New Roman"/>
                <w:kern w:val="0"/>
                <w:sz w:val="24"/>
                <w:szCs w:val="24"/>
                <w:lang w:val="tr-TR"/>
                <w14:ligatures w14:val="none"/>
              </w:rPr>
              <w:t>spa</w:t>
            </w:r>
            <w:proofErr w:type="spellEnd"/>
            <w:r w:rsidRPr="006009F8">
              <w:rPr>
                <w:rFonts w:ascii="Times New Roman" w:eastAsia="Times New Roman" w:hAnsi="Times New Roman" w:cs="Times New Roman"/>
                <w:kern w:val="0"/>
                <w:sz w:val="24"/>
                <w:szCs w:val="24"/>
                <w:lang w:val="tr-TR"/>
                <w14:ligatures w14:val="none"/>
              </w:rPr>
              <w:t xml:space="preserve"> alanlarında kullanılması ve onu uluslararası düzeyde rekabet edebilir bir konuma getirmek </w:t>
            </w:r>
          </w:p>
        </w:tc>
      </w:tr>
    </w:tbl>
    <w:p w14:paraId="78A441F4" w14:textId="77777777" w:rsidR="009806E1" w:rsidRDefault="009806E1" w:rsidP="004C4FE9">
      <w:pPr>
        <w:jc w:val="both"/>
        <w:rPr>
          <w:b/>
          <w:sz w:val="28"/>
          <w:szCs w:val="28"/>
        </w:rPr>
      </w:pPr>
    </w:p>
    <w:p w14:paraId="50832766" w14:textId="77777777" w:rsidR="00497420" w:rsidRPr="00497420" w:rsidRDefault="00497420" w:rsidP="009806E1">
      <w:pPr>
        <w:spacing w:after="0"/>
        <w:jc w:val="both"/>
        <w:rPr>
          <w:rFonts w:ascii="Times New Roman" w:hAnsi="Times New Roman" w:cs="Times New Roman"/>
          <w:b/>
          <w:sz w:val="28"/>
          <w:szCs w:val="28"/>
        </w:rPr>
      </w:pPr>
    </w:p>
    <w:p w14:paraId="528B5456" w14:textId="77777777" w:rsidR="00497420" w:rsidRPr="005A6387" w:rsidRDefault="00497420" w:rsidP="009806E1">
      <w:pPr>
        <w:spacing w:after="0"/>
        <w:jc w:val="both"/>
        <w:rPr>
          <w:rFonts w:ascii="Times New Roman" w:hAnsi="Times New Roman" w:cs="Times New Roman"/>
          <w:b/>
          <w:sz w:val="28"/>
          <w:szCs w:val="28"/>
        </w:rPr>
      </w:pPr>
    </w:p>
    <w:p w14:paraId="53229A83" w14:textId="77777777" w:rsidR="004C4FE9" w:rsidRPr="00F53B85" w:rsidRDefault="004C4FE9" w:rsidP="009806E1">
      <w:pPr>
        <w:spacing w:after="0"/>
        <w:jc w:val="both"/>
        <w:rPr>
          <w:rFonts w:ascii="Times New Roman" w:hAnsi="Times New Roman" w:cs="Times New Roman"/>
          <w:b/>
          <w:color w:val="C00000"/>
          <w:sz w:val="28"/>
          <w:szCs w:val="28"/>
        </w:rPr>
      </w:pPr>
      <w:r w:rsidRPr="00F53B85">
        <w:rPr>
          <w:rFonts w:ascii="Times New Roman" w:hAnsi="Times New Roman" w:cs="Times New Roman"/>
          <w:b/>
          <w:color w:val="C00000"/>
          <w:sz w:val="28"/>
          <w:szCs w:val="28"/>
        </w:rPr>
        <w:t>1.3.Projenizin hedef gruplarını yazınız, projenizin ulaşmak istediği hedef gruplarını belirtiniz.</w:t>
      </w:r>
    </w:p>
    <w:tbl>
      <w:tblPr>
        <w:tblW w:w="963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6"/>
      </w:tblGrid>
      <w:tr w:rsidR="004C4FE9" w14:paraId="732B53A6" w14:textId="77777777" w:rsidTr="00854101">
        <w:trPr>
          <w:trHeight w:val="2426"/>
        </w:trPr>
        <w:tc>
          <w:tcPr>
            <w:tcW w:w="9636" w:type="dxa"/>
          </w:tcPr>
          <w:p w14:paraId="718E6363" w14:textId="77777777" w:rsidR="00C65E6D" w:rsidRDefault="00C65E6D" w:rsidP="0023178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97420">
              <w:rPr>
                <w:rFonts w:ascii="Times New Roman" w:hAnsi="Times New Roman" w:cs="Times New Roman"/>
                <w:sz w:val="24"/>
                <w:szCs w:val="24"/>
              </w:rPr>
              <w:t xml:space="preserve">Projenin hedef grubu, Azerbaycan'daki sağlık turizmi ve </w:t>
            </w:r>
            <w:proofErr w:type="spellStart"/>
            <w:r w:rsidRPr="00497420">
              <w:rPr>
                <w:rFonts w:ascii="Times New Roman" w:hAnsi="Times New Roman" w:cs="Times New Roman"/>
                <w:sz w:val="24"/>
                <w:szCs w:val="24"/>
              </w:rPr>
              <w:t>wellness</w:t>
            </w:r>
            <w:proofErr w:type="spellEnd"/>
            <w:r w:rsidRPr="00497420">
              <w:rPr>
                <w:rFonts w:ascii="Times New Roman" w:hAnsi="Times New Roman" w:cs="Times New Roman"/>
                <w:sz w:val="24"/>
                <w:szCs w:val="24"/>
              </w:rPr>
              <w:t xml:space="preserve"> hizmetlerinin gelişimini desteklemek için çeşitli sektörleri ve toplulukları kapsamaktadır. </w:t>
            </w:r>
            <w:proofErr w:type="spellStart"/>
            <w:r w:rsidRPr="00497420">
              <w:rPr>
                <w:rFonts w:ascii="Times New Roman" w:hAnsi="Times New Roman" w:cs="Times New Roman"/>
                <w:sz w:val="24"/>
                <w:szCs w:val="24"/>
              </w:rPr>
              <w:t>Spa</w:t>
            </w:r>
            <w:proofErr w:type="spellEnd"/>
            <w:r w:rsidRPr="00497420">
              <w:rPr>
                <w:rFonts w:ascii="Times New Roman" w:hAnsi="Times New Roman" w:cs="Times New Roman"/>
                <w:sz w:val="24"/>
                <w:szCs w:val="24"/>
              </w:rPr>
              <w:t xml:space="preserve"> ve </w:t>
            </w:r>
            <w:proofErr w:type="spellStart"/>
            <w:r w:rsidRPr="00497420">
              <w:rPr>
                <w:rFonts w:ascii="Times New Roman" w:hAnsi="Times New Roman" w:cs="Times New Roman"/>
                <w:sz w:val="24"/>
                <w:szCs w:val="24"/>
              </w:rPr>
              <w:t>wellness</w:t>
            </w:r>
            <w:proofErr w:type="spellEnd"/>
            <w:r w:rsidRPr="00497420">
              <w:rPr>
                <w:rFonts w:ascii="Times New Roman" w:hAnsi="Times New Roman" w:cs="Times New Roman"/>
                <w:sz w:val="24"/>
                <w:szCs w:val="24"/>
              </w:rPr>
              <w:t xml:space="preserve"> merkezleri, mevcut hizmet kalitelerini artırmak ve yeni tedavi yöntemlerini uygulamak amacıyla volkanik çamurun kullanımını öğrenebilirler. Sağlık turizmi sektörü, bu doğal kaynağı hizmetlerine </w:t>
            </w:r>
            <w:proofErr w:type="gramStart"/>
            <w:r w:rsidRPr="00497420">
              <w:rPr>
                <w:rFonts w:ascii="Times New Roman" w:hAnsi="Times New Roman" w:cs="Times New Roman"/>
                <w:sz w:val="24"/>
                <w:szCs w:val="24"/>
              </w:rPr>
              <w:t>entegre</w:t>
            </w:r>
            <w:proofErr w:type="gramEnd"/>
            <w:r w:rsidRPr="00497420">
              <w:rPr>
                <w:rFonts w:ascii="Times New Roman" w:hAnsi="Times New Roman" w:cs="Times New Roman"/>
                <w:sz w:val="24"/>
                <w:szCs w:val="24"/>
              </w:rPr>
              <w:t xml:space="preserve"> ederek uluslararası rekabet avantajı elde edebilir.</w:t>
            </w:r>
          </w:p>
          <w:p w14:paraId="37A940E5" w14:textId="38379850" w:rsidR="004C4FE9" w:rsidRPr="00202DEF" w:rsidRDefault="00CB1CF4" w:rsidP="00231788">
            <w:pPr>
              <w:spacing w:after="0"/>
              <w:ind w:left="-23"/>
              <w:jc w:val="both"/>
              <w:rPr>
                <w:sz w:val="28"/>
                <w:szCs w:val="28"/>
              </w:rPr>
            </w:pPr>
            <w:r w:rsidRPr="00CB1CF4">
              <w:rPr>
                <w:rFonts w:ascii="Times New Roman" w:hAnsi="Times New Roman" w:cs="Times New Roman"/>
                <w:sz w:val="24"/>
                <w:szCs w:val="24"/>
              </w:rPr>
              <w:t xml:space="preserve">     Proje her yaş grubunun ilgisini çekebilir, çünkü insanlar her yaşta sağlıklarına önem verirler. Genç yetişkinler cilt bakımı ve stres yönetimi, orta yaşlı yetişkinler kariyer ve aile hayatının getirdiği stresi azaltmak, yaşlılar ise eklem ağrıları ve cilt sorunları gibi sağlık problemlerine çözüm bulmak için volkanik çamur tedavilerine ilgi gösterebilirler.</w:t>
            </w:r>
          </w:p>
        </w:tc>
      </w:tr>
    </w:tbl>
    <w:p w14:paraId="2DC0530C" w14:textId="77777777" w:rsidR="00AB1294" w:rsidRDefault="00AB1294" w:rsidP="008D477C">
      <w:pPr>
        <w:spacing w:after="0" w:line="240" w:lineRule="auto"/>
        <w:jc w:val="both"/>
        <w:rPr>
          <w:rFonts w:ascii="Times New Roman" w:hAnsi="Times New Roman" w:cs="Times New Roman"/>
          <w:b/>
          <w:color w:val="C00000"/>
          <w:sz w:val="28"/>
          <w:szCs w:val="28"/>
        </w:rPr>
      </w:pPr>
    </w:p>
    <w:p w14:paraId="71199D4B" w14:textId="77777777" w:rsidR="00AB1294" w:rsidRDefault="00AB1294" w:rsidP="008D477C">
      <w:pPr>
        <w:spacing w:after="0" w:line="240" w:lineRule="auto"/>
        <w:jc w:val="both"/>
        <w:rPr>
          <w:rFonts w:ascii="Times New Roman" w:hAnsi="Times New Roman" w:cs="Times New Roman"/>
          <w:b/>
          <w:color w:val="C00000"/>
          <w:sz w:val="28"/>
          <w:szCs w:val="28"/>
        </w:rPr>
      </w:pPr>
    </w:p>
    <w:p w14:paraId="6341EF7E" w14:textId="77777777" w:rsidR="00AB1294" w:rsidRDefault="00AB1294" w:rsidP="008D477C">
      <w:pPr>
        <w:spacing w:after="0" w:line="240" w:lineRule="auto"/>
        <w:jc w:val="both"/>
        <w:rPr>
          <w:rFonts w:ascii="Times New Roman" w:hAnsi="Times New Roman" w:cs="Times New Roman"/>
          <w:b/>
          <w:color w:val="C00000"/>
          <w:sz w:val="28"/>
          <w:szCs w:val="28"/>
        </w:rPr>
      </w:pPr>
    </w:p>
    <w:p w14:paraId="1C53C44A" w14:textId="77777777" w:rsidR="00AB1294" w:rsidRDefault="00AB1294" w:rsidP="008D477C">
      <w:pPr>
        <w:spacing w:after="0" w:line="240" w:lineRule="auto"/>
        <w:jc w:val="both"/>
        <w:rPr>
          <w:rFonts w:ascii="Times New Roman" w:hAnsi="Times New Roman" w:cs="Times New Roman"/>
          <w:b/>
          <w:color w:val="C00000"/>
          <w:sz w:val="28"/>
          <w:szCs w:val="28"/>
        </w:rPr>
      </w:pPr>
    </w:p>
    <w:p w14:paraId="508F2EEA" w14:textId="77777777" w:rsidR="00AB1294" w:rsidRDefault="00AB1294" w:rsidP="008D477C">
      <w:pPr>
        <w:spacing w:after="0" w:line="240" w:lineRule="auto"/>
        <w:jc w:val="both"/>
        <w:rPr>
          <w:rFonts w:ascii="Times New Roman" w:hAnsi="Times New Roman" w:cs="Times New Roman"/>
          <w:b/>
          <w:color w:val="C00000"/>
          <w:sz w:val="28"/>
          <w:szCs w:val="28"/>
        </w:rPr>
      </w:pPr>
    </w:p>
    <w:p w14:paraId="6178A212" w14:textId="77777777" w:rsidR="00AB1294" w:rsidRDefault="00AB1294" w:rsidP="008D477C">
      <w:pPr>
        <w:spacing w:after="0" w:line="240" w:lineRule="auto"/>
        <w:jc w:val="both"/>
        <w:rPr>
          <w:rFonts w:ascii="Times New Roman" w:hAnsi="Times New Roman" w:cs="Times New Roman"/>
          <w:b/>
          <w:color w:val="C00000"/>
          <w:sz w:val="28"/>
          <w:szCs w:val="28"/>
        </w:rPr>
      </w:pPr>
    </w:p>
    <w:p w14:paraId="33F167E0" w14:textId="77777777" w:rsidR="00AB1294" w:rsidRDefault="00AB1294" w:rsidP="008D477C">
      <w:pPr>
        <w:spacing w:after="0" w:line="240" w:lineRule="auto"/>
        <w:jc w:val="both"/>
        <w:rPr>
          <w:rFonts w:ascii="Times New Roman" w:hAnsi="Times New Roman" w:cs="Times New Roman"/>
          <w:b/>
          <w:color w:val="C00000"/>
          <w:sz w:val="28"/>
          <w:szCs w:val="28"/>
        </w:rPr>
      </w:pPr>
    </w:p>
    <w:p w14:paraId="3A2C44DC" w14:textId="77777777" w:rsidR="00AB1294" w:rsidRDefault="00AB1294" w:rsidP="008D477C">
      <w:pPr>
        <w:spacing w:after="0" w:line="240" w:lineRule="auto"/>
        <w:jc w:val="both"/>
        <w:rPr>
          <w:rFonts w:ascii="Times New Roman" w:hAnsi="Times New Roman" w:cs="Times New Roman"/>
          <w:b/>
          <w:color w:val="C00000"/>
          <w:sz w:val="28"/>
          <w:szCs w:val="28"/>
        </w:rPr>
      </w:pPr>
    </w:p>
    <w:p w14:paraId="5CF8B076" w14:textId="77777777" w:rsidR="00AB1294" w:rsidRDefault="00AB1294" w:rsidP="008D477C">
      <w:pPr>
        <w:spacing w:after="0" w:line="240" w:lineRule="auto"/>
        <w:jc w:val="both"/>
        <w:rPr>
          <w:rFonts w:ascii="Times New Roman" w:hAnsi="Times New Roman" w:cs="Times New Roman"/>
          <w:b/>
          <w:color w:val="C00000"/>
          <w:sz w:val="28"/>
          <w:szCs w:val="28"/>
        </w:rPr>
      </w:pPr>
    </w:p>
    <w:p w14:paraId="68E06F8F" w14:textId="77777777" w:rsidR="00AB1294" w:rsidRDefault="00AB1294" w:rsidP="008D477C">
      <w:pPr>
        <w:spacing w:after="0" w:line="240" w:lineRule="auto"/>
        <w:jc w:val="both"/>
        <w:rPr>
          <w:rFonts w:ascii="Times New Roman" w:hAnsi="Times New Roman" w:cs="Times New Roman"/>
          <w:b/>
          <w:color w:val="C00000"/>
          <w:sz w:val="28"/>
          <w:szCs w:val="28"/>
        </w:rPr>
      </w:pPr>
    </w:p>
    <w:p w14:paraId="6B38A7B0" w14:textId="77777777" w:rsidR="00AB1294" w:rsidRDefault="00AB1294" w:rsidP="008D477C">
      <w:pPr>
        <w:spacing w:after="0" w:line="240" w:lineRule="auto"/>
        <w:jc w:val="both"/>
        <w:rPr>
          <w:rFonts w:ascii="Times New Roman" w:hAnsi="Times New Roman" w:cs="Times New Roman"/>
          <w:b/>
          <w:color w:val="C00000"/>
          <w:sz w:val="28"/>
          <w:szCs w:val="28"/>
        </w:rPr>
      </w:pPr>
    </w:p>
    <w:p w14:paraId="30F668EE" w14:textId="7785EF43" w:rsidR="004C4FE9" w:rsidRPr="00F53B85" w:rsidRDefault="004C4FE9" w:rsidP="008D477C">
      <w:pPr>
        <w:spacing w:after="0" w:line="240" w:lineRule="auto"/>
        <w:jc w:val="both"/>
        <w:rPr>
          <w:rFonts w:ascii="Times New Roman" w:hAnsi="Times New Roman" w:cs="Times New Roman"/>
          <w:b/>
          <w:color w:val="C00000"/>
          <w:sz w:val="28"/>
          <w:szCs w:val="28"/>
        </w:rPr>
      </w:pPr>
      <w:r w:rsidRPr="00F53B85">
        <w:rPr>
          <w:rFonts w:ascii="Times New Roman" w:hAnsi="Times New Roman" w:cs="Times New Roman"/>
          <w:b/>
          <w:color w:val="C00000"/>
          <w:sz w:val="28"/>
          <w:szCs w:val="28"/>
        </w:rPr>
        <w:lastRenderedPageBreak/>
        <w:t>1.4.</w:t>
      </w:r>
      <w:r w:rsidR="00C07811" w:rsidRPr="00F53B85">
        <w:rPr>
          <w:rFonts w:ascii="Times New Roman" w:hAnsi="Times New Roman" w:cs="Times New Roman"/>
          <w:b/>
          <w:color w:val="C00000"/>
          <w:sz w:val="28"/>
          <w:szCs w:val="28"/>
        </w:rPr>
        <w:t>Proje Faaliyetleri</w:t>
      </w:r>
    </w:p>
    <w:p w14:paraId="78243D50" w14:textId="77777777" w:rsidR="00C07811" w:rsidRPr="00F53B85" w:rsidRDefault="00C07811" w:rsidP="008D477C">
      <w:pPr>
        <w:spacing w:after="0" w:line="240" w:lineRule="auto"/>
        <w:jc w:val="both"/>
        <w:rPr>
          <w:rFonts w:ascii="Times New Roman" w:hAnsi="Times New Roman" w:cs="Times New Roman"/>
          <w:color w:val="C00000"/>
          <w:sz w:val="28"/>
          <w:szCs w:val="28"/>
        </w:rPr>
      </w:pPr>
      <w:r w:rsidRPr="00F53B85">
        <w:rPr>
          <w:rFonts w:ascii="Times New Roman" w:hAnsi="Times New Roman" w:cs="Times New Roman"/>
          <w:color w:val="C00000"/>
          <w:sz w:val="28"/>
          <w:szCs w:val="28"/>
        </w:rPr>
        <w:t xml:space="preserve">Yapılacak olan faaliyetleri </w:t>
      </w:r>
      <w:proofErr w:type="spellStart"/>
      <w:proofErr w:type="gramStart"/>
      <w:r w:rsidRPr="00F53B85">
        <w:rPr>
          <w:rFonts w:ascii="Times New Roman" w:hAnsi="Times New Roman" w:cs="Times New Roman"/>
          <w:color w:val="C00000"/>
          <w:sz w:val="28"/>
          <w:szCs w:val="28"/>
        </w:rPr>
        <w:t>açıklayınız</w:t>
      </w:r>
      <w:r w:rsidR="008D477C" w:rsidRPr="00F53B85">
        <w:rPr>
          <w:rFonts w:ascii="Times New Roman" w:hAnsi="Times New Roman" w:cs="Times New Roman"/>
          <w:color w:val="C00000"/>
          <w:sz w:val="28"/>
          <w:szCs w:val="28"/>
        </w:rPr>
        <w:t>.</w:t>
      </w:r>
      <w:r w:rsidR="00262081" w:rsidRPr="00F53B85">
        <w:rPr>
          <w:rFonts w:ascii="Times New Roman" w:hAnsi="Times New Roman" w:cs="Times New Roman"/>
          <w:color w:val="C00000"/>
          <w:sz w:val="28"/>
          <w:szCs w:val="28"/>
        </w:rPr>
        <w:t>Faaliyetlere</w:t>
      </w:r>
      <w:proofErr w:type="spellEnd"/>
      <w:proofErr w:type="gramEnd"/>
      <w:r w:rsidR="00262081" w:rsidRPr="00F53B85">
        <w:rPr>
          <w:rFonts w:ascii="Times New Roman" w:hAnsi="Times New Roman" w:cs="Times New Roman"/>
          <w:color w:val="C00000"/>
          <w:sz w:val="28"/>
          <w:szCs w:val="28"/>
        </w:rPr>
        <w:t xml:space="preserve"> katılacak kişi sayılarını </w:t>
      </w:r>
      <w:r w:rsidR="008D477C" w:rsidRPr="00F53B85">
        <w:rPr>
          <w:rFonts w:ascii="Times New Roman" w:hAnsi="Times New Roman" w:cs="Times New Roman"/>
          <w:color w:val="C00000"/>
          <w:sz w:val="28"/>
          <w:szCs w:val="28"/>
        </w:rPr>
        <w:t>be</w:t>
      </w:r>
      <w:r w:rsidR="00262081" w:rsidRPr="00F53B85">
        <w:rPr>
          <w:rFonts w:ascii="Times New Roman" w:hAnsi="Times New Roman" w:cs="Times New Roman"/>
          <w:color w:val="C00000"/>
          <w:sz w:val="28"/>
          <w:szCs w:val="28"/>
        </w:rPr>
        <w:t>lirtiniz.</w:t>
      </w:r>
    </w:p>
    <w:tbl>
      <w:tblPr>
        <w:tblW w:w="9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6"/>
      </w:tblGrid>
      <w:tr w:rsidR="00C07811" w:rsidRPr="00B870DE" w14:paraId="76A82904" w14:textId="77777777" w:rsidTr="00854101">
        <w:trPr>
          <w:trHeight w:val="3136"/>
        </w:trPr>
        <w:tc>
          <w:tcPr>
            <w:tcW w:w="9596" w:type="dxa"/>
          </w:tcPr>
          <w:p w14:paraId="07B4477D" w14:textId="1DC75278" w:rsidR="00B870DE" w:rsidRPr="003C35C0" w:rsidRDefault="00B870DE" w:rsidP="00B870DE">
            <w:pPr>
              <w:pStyle w:val="ListeParagraf"/>
              <w:numPr>
                <w:ilvl w:val="0"/>
                <w:numId w:val="11"/>
              </w:numPr>
              <w:spacing w:after="0"/>
              <w:rPr>
                <w:rFonts w:ascii="Times New Roman" w:hAnsi="Times New Roman" w:cs="Times New Roman"/>
                <w:b/>
                <w:bCs/>
                <w:color w:val="C00000"/>
                <w:sz w:val="24"/>
                <w:szCs w:val="24"/>
                <w:lang w:val="en-US"/>
              </w:rPr>
            </w:pPr>
            <w:bookmarkStart w:id="1" w:name="_Hlk169143768"/>
            <w:proofErr w:type="spellStart"/>
            <w:r w:rsidRPr="00276CAE">
              <w:rPr>
                <w:rFonts w:ascii="Times New Roman" w:hAnsi="Times New Roman" w:cs="Times New Roman"/>
                <w:b/>
                <w:sz w:val="24"/>
                <w:szCs w:val="24"/>
                <w:lang w:val="en-US"/>
              </w:rPr>
              <w:t>Faaliyet</w:t>
            </w:r>
            <w:proofErr w:type="spellEnd"/>
            <w:r w:rsidRPr="00276CAE">
              <w:rPr>
                <w:rFonts w:ascii="Times New Roman" w:hAnsi="Times New Roman" w:cs="Times New Roman"/>
                <w:b/>
                <w:sz w:val="24"/>
                <w:szCs w:val="24"/>
                <w:lang w:val="en-US"/>
              </w:rPr>
              <w:t xml:space="preserve"> </w:t>
            </w:r>
            <w:proofErr w:type="spellStart"/>
            <w:r w:rsidRPr="00276CAE">
              <w:rPr>
                <w:rFonts w:ascii="Times New Roman" w:hAnsi="Times New Roman" w:cs="Times New Roman"/>
                <w:b/>
                <w:sz w:val="24"/>
                <w:szCs w:val="24"/>
                <w:lang w:val="en-US"/>
              </w:rPr>
              <w:t>Başlığı</w:t>
            </w:r>
            <w:proofErr w:type="spellEnd"/>
            <w:r w:rsidRPr="00276CAE">
              <w:rPr>
                <w:rFonts w:ascii="Times New Roman" w:hAnsi="Times New Roman" w:cs="Times New Roman"/>
                <w:sz w:val="24"/>
                <w:szCs w:val="24"/>
                <w:lang w:val="en-US"/>
              </w:rPr>
              <w:t xml:space="preserve">: </w:t>
            </w:r>
            <w:proofErr w:type="spellStart"/>
            <w:r w:rsidRPr="003C35C0">
              <w:rPr>
                <w:rFonts w:ascii="Times New Roman" w:hAnsi="Times New Roman" w:cs="Times New Roman"/>
                <w:b/>
                <w:bCs/>
                <w:color w:val="C00000"/>
                <w:sz w:val="24"/>
                <w:szCs w:val="24"/>
                <w:lang w:val="en-US"/>
              </w:rPr>
              <w:t>Projeye</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başlama</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ve</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protokollerin</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planlanması</w:t>
            </w:r>
            <w:proofErr w:type="spellEnd"/>
          </w:p>
          <w:p w14:paraId="2A274534" w14:textId="77777777" w:rsidR="00B870DE" w:rsidRPr="00B870DE" w:rsidRDefault="00B870DE" w:rsidP="00B870DE">
            <w:pPr>
              <w:spacing w:after="0"/>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Projenin 1. Ayında, 1 gün</w:t>
            </w:r>
          </w:p>
          <w:p w14:paraId="3F96979C" w14:textId="5FAF7945" w:rsidR="00B870DE" w:rsidRPr="00B870DE" w:rsidRDefault="00B870DE" w:rsidP="00B870DE">
            <w:pPr>
              <w:spacing w:after="0"/>
              <w:rPr>
                <w:rFonts w:ascii="Times New Roman" w:hAnsi="Times New Roman" w:cs="Times New Roman"/>
                <w:b/>
                <w:sz w:val="24"/>
                <w:szCs w:val="24"/>
              </w:rPr>
            </w:pPr>
            <w:r w:rsidRPr="00B870DE">
              <w:rPr>
                <w:rFonts w:ascii="Times New Roman" w:hAnsi="Times New Roman" w:cs="Times New Roman"/>
                <w:b/>
                <w:sz w:val="24"/>
                <w:szCs w:val="24"/>
              </w:rPr>
              <w:t xml:space="preserve">Tahmini Katılımcı Sayısı: </w:t>
            </w:r>
            <w:r w:rsidR="004264E7">
              <w:rPr>
                <w:rFonts w:ascii="Times New Roman" w:hAnsi="Times New Roman" w:cs="Times New Roman"/>
                <w:b/>
                <w:sz w:val="24"/>
                <w:szCs w:val="24"/>
              </w:rPr>
              <w:t>1</w:t>
            </w:r>
            <w:r w:rsidRPr="00B870DE">
              <w:rPr>
                <w:rFonts w:ascii="Times New Roman" w:hAnsi="Times New Roman" w:cs="Times New Roman"/>
                <w:sz w:val="24"/>
                <w:szCs w:val="24"/>
              </w:rPr>
              <w:t>0 kişi</w:t>
            </w:r>
          </w:p>
          <w:p w14:paraId="0F430C99" w14:textId="77777777" w:rsidR="00B870DE" w:rsidRPr="00B870DE" w:rsidRDefault="00B870DE" w:rsidP="00B870DE">
            <w:pPr>
              <w:spacing w:after="0"/>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Projeye başlanması ve gerekli kuralların belirlenmesi adına açılış toplantısı sonrasında proje koordinatörü, proje yöneticileri ve diğer proje çalışanları ile birlikte yapılacaktır. Proje kapsamında yapılması ve yapılmaması gereken tüm işlemler enine boyuna değerlendirilecek ve toplantıda konuşulanlar kayda geçirilecektir.</w:t>
            </w:r>
          </w:p>
          <w:p w14:paraId="1A4703A7" w14:textId="02B383F0" w:rsidR="00B870DE" w:rsidRPr="003C35C0" w:rsidRDefault="00B870DE" w:rsidP="00B870DE">
            <w:pPr>
              <w:pStyle w:val="ListeParagraf"/>
              <w:numPr>
                <w:ilvl w:val="0"/>
                <w:numId w:val="11"/>
              </w:numPr>
              <w:spacing w:after="0"/>
              <w:rPr>
                <w:rFonts w:ascii="Times New Roman" w:hAnsi="Times New Roman" w:cs="Times New Roman"/>
                <w:b/>
                <w:bCs/>
                <w:color w:val="C00000"/>
                <w:sz w:val="24"/>
                <w:szCs w:val="24"/>
              </w:rPr>
            </w:pPr>
            <w:r w:rsidRPr="00B870DE">
              <w:rPr>
                <w:rFonts w:ascii="Times New Roman" w:hAnsi="Times New Roman" w:cs="Times New Roman"/>
                <w:b/>
                <w:sz w:val="24"/>
                <w:szCs w:val="24"/>
              </w:rPr>
              <w:t>Faaliyet Başlığı</w:t>
            </w:r>
            <w:r w:rsidRPr="00B870DE">
              <w:rPr>
                <w:rFonts w:ascii="Times New Roman" w:hAnsi="Times New Roman" w:cs="Times New Roman"/>
                <w:sz w:val="24"/>
                <w:szCs w:val="24"/>
              </w:rPr>
              <w:t xml:space="preserve">: </w:t>
            </w:r>
            <w:r w:rsidRPr="003C35C0">
              <w:rPr>
                <w:rFonts w:ascii="Times New Roman" w:hAnsi="Times New Roman" w:cs="Times New Roman"/>
                <w:b/>
                <w:bCs/>
                <w:color w:val="C00000"/>
                <w:sz w:val="24"/>
                <w:szCs w:val="24"/>
              </w:rPr>
              <w:t>Açılış Toplantısı</w:t>
            </w:r>
          </w:p>
          <w:p w14:paraId="3163EEBE" w14:textId="77777777" w:rsidR="00B870DE" w:rsidRPr="00B870DE" w:rsidRDefault="00B870DE" w:rsidP="00B870DE">
            <w:pPr>
              <w:spacing w:after="0"/>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Projenin 1. Ayında, 1 gün</w:t>
            </w:r>
          </w:p>
          <w:p w14:paraId="61CAB707" w14:textId="4D2E4F16" w:rsidR="00B870DE" w:rsidRPr="00B870DE" w:rsidRDefault="00B870DE" w:rsidP="00B870DE">
            <w:pPr>
              <w:spacing w:after="0"/>
              <w:rPr>
                <w:rFonts w:ascii="Times New Roman" w:hAnsi="Times New Roman" w:cs="Times New Roman"/>
                <w:b/>
                <w:sz w:val="24"/>
                <w:szCs w:val="24"/>
              </w:rPr>
            </w:pPr>
            <w:r w:rsidRPr="00B870DE">
              <w:rPr>
                <w:rFonts w:ascii="Times New Roman" w:hAnsi="Times New Roman" w:cs="Times New Roman"/>
                <w:b/>
                <w:sz w:val="24"/>
                <w:szCs w:val="24"/>
              </w:rPr>
              <w:t>Tahmini Katılımcı Sayısı:</w:t>
            </w:r>
            <w:r w:rsidR="003C35C0">
              <w:rPr>
                <w:rFonts w:ascii="Times New Roman" w:hAnsi="Times New Roman" w:cs="Times New Roman"/>
                <w:b/>
                <w:sz w:val="24"/>
                <w:szCs w:val="24"/>
              </w:rPr>
              <w:t xml:space="preserve"> </w:t>
            </w:r>
            <w:r w:rsidR="003C35C0" w:rsidRPr="003C35C0">
              <w:rPr>
                <w:rFonts w:ascii="Times New Roman" w:hAnsi="Times New Roman" w:cs="Times New Roman"/>
                <w:bCs/>
                <w:sz w:val="24"/>
                <w:szCs w:val="24"/>
              </w:rPr>
              <w:t>10</w:t>
            </w:r>
            <w:r w:rsidR="004264E7">
              <w:rPr>
                <w:rFonts w:ascii="Times New Roman" w:hAnsi="Times New Roman" w:cs="Times New Roman"/>
                <w:sz w:val="24"/>
                <w:szCs w:val="24"/>
              </w:rPr>
              <w:t xml:space="preserve"> </w:t>
            </w:r>
            <w:r w:rsidRPr="00B870DE">
              <w:rPr>
                <w:rFonts w:ascii="Times New Roman" w:hAnsi="Times New Roman" w:cs="Times New Roman"/>
                <w:sz w:val="24"/>
                <w:szCs w:val="24"/>
              </w:rPr>
              <w:t>kişi</w:t>
            </w:r>
          </w:p>
          <w:p w14:paraId="17A05D26" w14:textId="5BF4702C" w:rsidR="003C35C0" w:rsidRPr="003C35C0" w:rsidRDefault="00B870DE" w:rsidP="003C35C0">
            <w:pPr>
              <w:spacing w:after="0" w:line="240" w:lineRule="auto"/>
              <w:jc w:val="both"/>
              <w:rPr>
                <w:rFonts w:ascii="Times New Roman" w:hAnsi="Times New Roman" w:cs="Times New Roman"/>
                <w:sz w:val="24"/>
                <w:szCs w:val="24"/>
              </w:rPr>
            </w:pPr>
            <w:proofErr w:type="spellStart"/>
            <w:proofErr w:type="gramStart"/>
            <w:r w:rsidRPr="003C35C0">
              <w:rPr>
                <w:rFonts w:ascii="Times New Roman" w:hAnsi="Times New Roman" w:cs="Times New Roman"/>
                <w:b/>
                <w:sz w:val="24"/>
                <w:szCs w:val="24"/>
              </w:rPr>
              <w:t>Açıklama</w:t>
            </w:r>
            <w:r w:rsidRPr="003C35C0">
              <w:rPr>
                <w:rFonts w:ascii="Times New Roman" w:hAnsi="Times New Roman" w:cs="Times New Roman"/>
                <w:sz w:val="24"/>
                <w:szCs w:val="24"/>
              </w:rPr>
              <w:t>:</w:t>
            </w:r>
            <w:r w:rsidR="003C35C0" w:rsidRPr="003C35C0">
              <w:rPr>
                <w:rFonts w:ascii="Times New Roman" w:hAnsi="Times New Roman" w:cs="Times New Roman"/>
                <w:sz w:val="24"/>
                <w:szCs w:val="24"/>
              </w:rPr>
              <w:t>Proje</w:t>
            </w:r>
            <w:proofErr w:type="spellEnd"/>
            <w:proofErr w:type="gramEnd"/>
            <w:r w:rsidR="003C35C0" w:rsidRPr="003C35C0">
              <w:rPr>
                <w:rFonts w:ascii="Times New Roman" w:hAnsi="Times New Roman" w:cs="Times New Roman"/>
                <w:sz w:val="24"/>
                <w:szCs w:val="24"/>
              </w:rPr>
              <w:t xml:space="preserve"> sürecinde, volkanik çamurun kullanımıyla ilgili bilgi ve deneyimlerini paylaşacak paydaşlarla düzenli toplantılar yapılacaktır. Bu toplantılara, </w:t>
            </w:r>
            <w:proofErr w:type="spellStart"/>
            <w:r w:rsidR="003C35C0" w:rsidRPr="003C35C0">
              <w:rPr>
                <w:rFonts w:ascii="Times New Roman" w:hAnsi="Times New Roman" w:cs="Times New Roman"/>
                <w:sz w:val="24"/>
                <w:szCs w:val="24"/>
              </w:rPr>
              <w:t>spa</w:t>
            </w:r>
            <w:proofErr w:type="spellEnd"/>
            <w:r w:rsidR="003C35C0" w:rsidRPr="003C35C0">
              <w:rPr>
                <w:rFonts w:ascii="Times New Roman" w:hAnsi="Times New Roman" w:cs="Times New Roman"/>
                <w:sz w:val="24"/>
                <w:szCs w:val="24"/>
              </w:rPr>
              <w:t xml:space="preserve"> merkezleri, sağlık turizmi işletmeleri ve ilgili kamu kuruluşlarından temsilciler katılacaktır.</w:t>
            </w:r>
            <w:r w:rsidR="003C35C0" w:rsidRPr="003C35C0">
              <w:rPr>
                <w:rFonts w:ascii="Times New Roman" w:hAnsi="Times New Roman" w:cs="Times New Roman"/>
                <w:sz w:val="24"/>
                <w:szCs w:val="24"/>
                <w:lang w:val="az-Latn-AZ"/>
              </w:rPr>
              <w:t xml:space="preserve"> </w:t>
            </w:r>
          </w:p>
          <w:p w14:paraId="7CC3F96A" w14:textId="4FE5C290" w:rsidR="00B870DE" w:rsidRPr="00276CAE" w:rsidRDefault="00B870DE" w:rsidP="00B870DE">
            <w:pPr>
              <w:pStyle w:val="ListeParagraf"/>
              <w:numPr>
                <w:ilvl w:val="0"/>
                <w:numId w:val="11"/>
              </w:numPr>
              <w:spacing w:after="0"/>
              <w:rPr>
                <w:rFonts w:ascii="Times New Roman" w:hAnsi="Times New Roman" w:cs="Times New Roman"/>
                <w:sz w:val="24"/>
                <w:szCs w:val="24"/>
                <w:lang w:val="en-US"/>
              </w:rPr>
            </w:pPr>
            <w:proofErr w:type="spellStart"/>
            <w:r w:rsidRPr="00276CAE">
              <w:rPr>
                <w:rFonts w:ascii="Times New Roman" w:hAnsi="Times New Roman" w:cs="Times New Roman"/>
                <w:b/>
                <w:sz w:val="24"/>
                <w:szCs w:val="24"/>
                <w:lang w:val="en-US"/>
              </w:rPr>
              <w:t>Faaliyet</w:t>
            </w:r>
            <w:proofErr w:type="spellEnd"/>
            <w:r w:rsidRPr="00276CAE">
              <w:rPr>
                <w:rFonts w:ascii="Times New Roman" w:hAnsi="Times New Roman" w:cs="Times New Roman"/>
                <w:b/>
                <w:sz w:val="24"/>
                <w:szCs w:val="24"/>
                <w:lang w:val="en-US"/>
              </w:rPr>
              <w:t xml:space="preserve"> </w:t>
            </w:r>
            <w:proofErr w:type="spellStart"/>
            <w:r w:rsidRPr="00276CAE">
              <w:rPr>
                <w:rFonts w:ascii="Times New Roman" w:hAnsi="Times New Roman" w:cs="Times New Roman"/>
                <w:b/>
                <w:sz w:val="24"/>
                <w:szCs w:val="24"/>
                <w:lang w:val="en-US"/>
              </w:rPr>
              <w:t>Başlığı</w:t>
            </w:r>
            <w:proofErr w:type="spellEnd"/>
            <w:r w:rsidRPr="00276CAE">
              <w:rPr>
                <w:rFonts w:ascii="Times New Roman" w:hAnsi="Times New Roman" w:cs="Times New Roman"/>
                <w:sz w:val="24"/>
                <w:szCs w:val="24"/>
                <w:lang w:val="en-US"/>
              </w:rPr>
              <w:t xml:space="preserve">: </w:t>
            </w:r>
            <w:r w:rsidR="003C35C0" w:rsidRPr="003C35C0">
              <w:rPr>
                <w:rFonts w:ascii="Times New Roman" w:eastAsia="Times New Roman" w:hAnsi="Times New Roman" w:cs="Times New Roman"/>
                <w:b/>
                <w:bCs/>
                <w:color w:val="C00000"/>
                <w:sz w:val="24"/>
                <w:szCs w:val="24"/>
                <w:lang w:val="tr-TR"/>
              </w:rPr>
              <w:t>Pazar Araştırması ve Analizi</w:t>
            </w:r>
          </w:p>
          <w:p w14:paraId="05443FA9" w14:textId="58CC4D7E" w:rsidR="00B870DE" w:rsidRPr="00B870DE" w:rsidRDefault="00B870DE" w:rsidP="00B870DE">
            <w:pPr>
              <w:spacing w:after="0"/>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 başlangıcı 1. faaliyet ayı </w:t>
            </w:r>
          </w:p>
          <w:p w14:paraId="264AFC74" w14:textId="77777777" w:rsidR="00B870DE" w:rsidRPr="00B870DE" w:rsidRDefault="00B870DE" w:rsidP="00B870DE">
            <w:pPr>
              <w:spacing w:after="0"/>
              <w:rPr>
                <w:rFonts w:ascii="Times New Roman" w:hAnsi="Times New Roman" w:cs="Times New Roman"/>
                <w:b/>
                <w:sz w:val="24"/>
                <w:szCs w:val="24"/>
              </w:rPr>
            </w:pPr>
            <w:r w:rsidRPr="00B870DE">
              <w:rPr>
                <w:rFonts w:ascii="Times New Roman" w:hAnsi="Times New Roman" w:cs="Times New Roman"/>
                <w:b/>
                <w:sz w:val="24"/>
                <w:szCs w:val="24"/>
              </w:rPr>
              <w:t xml:space="preserve">Tahmini Katılımcı Sayısı: </w:t>
            </w:r>
            <w:r w:rsidRPr="00B870DE">
              <w:rPr>
                <w:rFonts w:ascii="Times New Roman" w:hAnsi="Times New Roman" w:cs="Times New Roman"/>
                <w:bCs/>
                <w:sz w:val="24"/>
                <w:szCs w:val="24"/>
              </w:rPr>
              <w:t>10</w:t>
            </w:r>
            <w:r w:rsidRPr="00B870DE">
              <w:rPr>
                <w:rFonts w:ascii="Times New Roman" w:hAnsi="Times New Roman" w:cs="Times New Roman"/>
                <w:sz w:val="24"/>
                <w:szCs w:val="24"/>
              </w:rPr>
              <w:t xml:space="preserve"> kişi</w:t>
            </w:r>
          </w:p>
          <w:p w14:paraId="25C3C19D" w14:textId="444FC922" w:rsidR="00B870DE" w:rsidRPr="00B870DE" w:rsidRDefault="00B870DE" w:rsidP="00B870DE">
            <w:pPr>
              <w:spacing w:after="0"/>
              <w:jc w:val="both"/>
              <w:rPr>
                <w:rFonts w:ascii="Times New Roman" w:hAnsi="Times New Roman" w:cs="Times New Roman"/>
                <w:sz w:val="24"/>
                <w:szCs w:val="24"/>
              </w:rPr>
            </w:pPr>
            <w:proofErr w:type="spellStart"/>
            <w:proofErr w:type="gramStart"/>
            <w:r w:rsidRPr="00B870DE">
              <w:rPr>
                <w:rFonts w:ascii="Times New Roman" w:hAnsi="Times New Roman" w:cs="Times New Roman"/>
                <w:b/>
                <w:sz w:val="24"/>
                <w:szCs w:val="24"/>
              </w:rPr>
              <w:t>Açıklama</w:t>
            </w:r>
            <w:r w:rsidRPr="00B870DE">
              <w:rPr>
                <w:rFonts w:ascii="Times New Roman" w:hAnsi="Times New Roman" w:cs="Times New Roman"/>
                <w:sz w:val="24"/>
                <w:szCs w:val="24"/>
              </w:rPr>
              <w:t>:</w:t>
            </w:r>
            <w:r w:rsidR="003C35C0" w:rsidRPr="00BF6DAB">
              <w:rPr>
                <w:rFonts w:ascii="Times New Roman" w:eastAsia="Times New Roman" w:hAnsi="Times New Roman" w:cs="Times New Roman"/>
                <w:sz w:val="24"/>
                <w:szCs w:val="24"/>
              </w:rPr>
              <w:t>Proje</w:t>
            </w:r>
            <w:proofErr w:type="spellEnd"/>
            <w:proofErr w:type="gramEnd"/>
            <w:r w:rsidR="003C35C0" w:rsidRPr="00BF6DAB">
              <w:rPr>
                <w:rFonts w:ascii="Times New Roman" w:eastAsia="Times New Roman" w:hAnsi="Times New Roman" w:cs="Times New Roman"/>
                <w:sz w:val="24"/>
                <w:szCs w:val="24"/>
              </w:rPr>
              <w:t xml:space="preserve"> ekibi, volkanik çamurun </w:t>
            </w:r>
            <w:proofErr w:type="spellStart"/>
            <w:r w:rsidR="003C35C0" w:rsidRPr="00BF6DAB">
              <w:rPr>
                <w:rFonts w:ascii="Times New Roman" w:eastAsia="Times New Roman" w:hAnsi="Times New Roman" w:cs="Times New Roman"/>
                <w:sz w:val="24"/>
                <w:szCs w:val="24"/>
              </w:rPr>
              <w:t>wellness</w:t>
            </w:r>
            <w:proofErr w:type="spellEnd"/>
            <w:r w:rsidR="003C35C0" w:rsidRPr="00BF6DAB">
              <w:rPr>
                <w:rFonts w:ascii="Times New Roman" w:eastAsia="Times New Roman" w:hAnsi="Times New Roman" w:cs="Times New Roman"/>
                <w:sz w:val="24"/>
                <w:szCs w:val="24"/>
              </w:rPr>
              <w:t xml:space="preserve"> ve </w:t>
            </w:r>
            <w:proofErr w:type="spellStart"/>
            <w:r w:rsidR="003C35C0" w:rsidRPr="00BF6DAB">
              <w:rPr>
                <w:rFonts w:ascii="Times New Roman" w:eastAsia="Times New Roman" w:hAnsi="Times New Roman" w:cs="Times New Roman"/>
                <w:sz w:val="24"/>
                <w:szCs w:val="24"/>
              </w:rPr>
              <w:t>spa</w:t>
            </w:r>
            <w:proofErr w:type="spellEnd"/>
            <w:r w:rsidR="003C35C0" w:rsidRPr="00BF6DAB">
              <w:rPr>
                <w:rFonts w:ascii="Times New Roman" w:eastAsia="Times New Roman" w:hAnsi="Times New Roman" w:cs="Times New Roman"/>
                <w:sz w:val="24"/>
                <w:szCs w:val="24"/>
              </w:rPr>
              <w:t xml:space="preserve"> sektöründe nasıl kullanılabileceğine dair kapsamlı bir pazar araştırması yapacaktır. Bu araştırma, hedef kitle analizi, rakip analizleri ve pazar ihtiyaçlarını içerecektir.</w:t>
            </w:r>
          </w:p>
          <w:p w14:paraId="61E764D9" w14:textId="625D13EA" w:rsidR="00B870DE" w:rsidRPr="00B870DE" w:rsidRDefault="00B870DE" w:rsidP="00B870DE">
            <w:pPr>
              <w:pStyle w:val="ListeParagraf"/>
              <w:numPr>
                <w:ilvl w:val="0"/>
                <w:numId w:val="11"/>
              </w:numPr>
              <w:spacing w:after="0"/>
              <w:rPr>
                <w:rFonts w:ascii="Times New Roman" w:hAnsi="Times New Roman" w:cs="Times New Roman"/>
                <w:sz w:val="24"/>
                <w:szCs w:val="24"/>
              </w:rPr>
            </w:pPr>
            <w:r w:rsidRPr="00B870DE">
              <w:rPr>
                <w:rFonts w:ascii="Times New Roman" w:hAnsi="Times New Roman" w:cs="Times New Roman"/>
                <w:b/>
                <w:sz w:val="24"/>
                <w:szCs w:val="24"/>
              </w:rPr>
              <w:t>Faaliyet Başlığı</w:t>
            </w:r>
            <w:r w:rsidRPr="00B870DE">
              <w:rPr>
                <w:rFonts w:ascii="Times New Roman" w:hAnsi="Times New Roman" w:cs="Times New Roman"/>
                <w:sz w:val="24"/>
                <w:szCs w:val="24"/>
              </w:rPr>
              <w:t xml:space="preserve">: </w:t>
            </w:r>
            <w:r w:rsidRPr="003C35C0">
              <w:rPr>
                <w:rFonts w:ascii="Times New Roman" w:hAnsi="Times New Roman" w:cs="Times New Roman"/>
                <w:b/>
                <w:bCs/>
                <w:color w:val="C00000"/>
                <w:sz w:val="24"/>
                <w:szCs w:val="24"/>
              </w:rPr>
              <w:t>Proje Yönetimi</w:t>
            </w:r>
          </w:p>
          <w:p w14:paraId="0514B73F" w14:textId="77777777" w:rsidR="00B870DE" w:rsidRPr="00B870DE" w:rsidRDefault="00B870DE" w:rsidP="00B870DE">
            <w:pPr>
              <w:spacing w:after="0"/>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 süresi boyunca her ay. </w:t>
            </w:r>
          </w:p>
          <w:p w14:paraId="06C69A45" w14:textId="4423D08F" w:rsidR="00B870DE" w:rsidRPr="00B870DE" w:rsidRDefault="00B870DE" w:rsidP="00B870DE">
            <w:pPr>
              <w:spacing w:after="0"/>
              <w:rPr>
                <w:rFonts w:ascii="Times New Roman" w:hAnsi="Times New Roman" w:cs="Times New Roman"/>
                <w:b/>
                <w:sz w:val="24"/>
                <w:szCs w:val="24"/>
              </w:rPr>
            </w:pPr>
            <w:r w:rsidRPr="00B870DE">
              <w:rPr>
                <w:rFonts w:ascii="Times New Roman" w:hAnsi="Times New Roman" w:cs="Times New Roman"/>
                <w:b/>
                <w:sz w:val="24"/>
                <w:szCs w:val="24"/>
              </w:rPr>
              <w:t>Tahmini Katılımcı Sayısı:</w:t>
            </w:r>
            <w:r w:rsidRPr="00B870DE">
              <w:rPr>
                <w:rFonts w:ascii="Times New Roman" w:hAnsi="Times New Roman" w:cs="Times New Roman"/>
                <w:sz w:val="24"/>
                <w:szCs w:val="24"/>
              </w:rPr>
              <w:t xml:space="preserve"> </w:t>
            </w:r>
            <w:r w:rsidR="00C96C95">
              <w:rPr>
                <w:rFonts w:ascii="Times New Roman" w:hAnsi="Times New Roman" w:cs="Times New Roman"/>
                <w:sz w:val="24"/>
                <w:szCs w:val="24"/>
              </w:rPr>
              <w:t>5</w:t>
            </w:r>
            <w:r w:rsidRPr="00B870DE">
              <w:rPr>
                <w:rFonts w:ascii="Times New Roman" w:hAnsi="Times New Roman" w:cs="Times New Roman"/>
                <w:sz w:val="24"/>
                <w:szCs w:val="24"/>
              </w:rPr>
              <w:t xml:space="preserve"> kişi</w:t>
            </w:r>
          </w:p>
          <w:p w14:paraId="3BF24D57" w14:textId="77777777" w:rsidR="00EB00C2" w:rsidRDefault="00B870DE" w:rsidP="00EB00C2">
            <w:pPr>
              <w:spacing w:after="0"/>
              <w:jc w:val="both"/>
              <w:rPr>
                <w:rFonts w:ascii="Times New Roman" w:hAnsi="Times New Roman" w:cs="Times New Roman"/>
                <w:sz w:val="24"/>
                <w:szCs w:val="24"/>
              </w:rPr>
            </w:pPr>
            <w:proofErr w:type="spellStart"/>
            <w:proofErr w:type="gramStart"/>
            <w:r w:rsidRPr="00B870DE">
              <w:rPr>
                <w:rFonts w:ascii="Times New Roman" w:hAnsi="Times New Roman" w:cs="Times New Roman"/>
                <w:b/>
                <w:sz w:val="24"/>
                <w:szCs w:val="24"/>
              </w:rPr>
              <w:t>Açıklama</w:t>
            </w:r>
            <w:r w:rsidRPr="00B870DE">
              <w:rPr>
                <w:rFonts w:ascii="Times New Roman" w:hAnsi="Times New Roman" w:cs="Times New Roman"/>
                <w:sz w:val="24"/>
                <w:szCs w:val="24"/>
              </w:rPr>
              <w:t>:Projenin</w:t>
            </w:r>
            <w:proofErr w:type="spellEnd"/>
            <w:proofErr w:type="gramEnd"/>
            <w:r w:rsidRPr="00B870DE">
              <w:rPr>
                <w:rFonts w:ascii="Times New Roman" w:hAnsi="Times New Roman" w:cs="Times New Roman"/>
                <w:sz w:val="24"/>
                <w:szCs w:val="24"/>
              </w:rPr>
              <w:t xml:space="preserve"> yıl boyunca etkin şekilde takibi, yönetilmesi, değerlendirilmesi ve geri dönüşlerin sağlanması için planlanmıştır. Projede görülebilecek yönetimsel hataların veya yönetimsel başarıların değerlendirilmesi ile her ay sonunda yönetimin performans değerlendirilmesi yapılacaktır.</w:t>
            </w:r>
          </w:p>
          <w:p w14:paraId="7DF1C8EE" w14:textId="643DEBBE" w:rsidR="00EB00C2" w:rsidRPr="00EB00C2" w:rsidRDefault="00EB00C2" w:rsidP="00EB00C2">
            <w:pPr>
              <w:pStyle w:val="ListeParagraf"/>
              <w:numPr>
                <w:ilvl w:val="0"/>
                <w:numId w:val="11"/>
              </w:numPr>
              <w:spacing w:after="0"/>
              <w:jc w:val="both"/>
              <w:rPr>
                <w:rFonts w:ascii="Times New Roman" w:eastAsia="Times New Roman" w:hAnsi="Times New Roman" w:cs="Times New Roman"/>
                <w:b/>
                <w:bCs/>
                <w:sz w:val="24"/>
                <w:szCs w:val="24"/>
              </w:rPr>
            </w:pPr>
            <w:r w:rsidRPr="00EB00C2">
              <w:rPr>
                <w:rFonts w:ascii="Times New Roman" w:hAnsi="Times New Roman" w:cs="Times New Roman"/>
                <w:b/>
                <w:sz w:val="24"/>
                <w:szCs w:val="24"/>
              </w:rPr>
              <w:t>Faaliyet Başlığı</w:t>
            </w:r>
            <w:r w:rsidRPr="00EB00C2">
              <w:rPr>
                <w:rFonts w:ascii="Times New Roman" w:hAnsi="Times New Roman" w:cs="Times New Roman"/>
                <w:sz w:val="24"/>
                <w:szCs w:val="24"/>
              </w:rPr>
              <w:t>:</w:t>
            </w:r>
            <w:r>
              <w:rPr>
                <w:rFonts w:ascii="Times New Roman" w:hAnsi="Times New Roman" w:cs="Times New Roman"/>
                <w:sz w:val="24"/>
                <w:szCs w:val="24"/>
                <w:lang w:val="en-US"/>
              </w:rPr>
              <w:t xml:space="preserve"> </w:t>
            </w:r>
            <w:r w:rsidRPr="00C96C95">
              <w:rPr>
                <w:rFonts w:ascii="Times New Roman" w:eastAsia="Times New Roman" w:hAnsi="Times New Roman" w:cs="Times New Roman"/>
                <w:b/>
                <w:bCs/>
                <w:color w:val="C00000"/>
                <w:sz w:val="24"/>
                <w:szCs w:val="24"/>
                <w:lang w:val="tr-TR"/>
              </w:rPr>
              <w:t>İşbirlikleri ve Ortaklıklar</w:t>
            </w:r>
          </w:p>
          <w:p w14:paraId="3FB660AD" w14:textId="568D0E5A" w:rsidR="00EB00C2" w:rsidRPr="001D3B48" w:rsidRDefault="00EB00C2" w:rsidP="00EB00C2">
            <w:pPr>
              <w:spacing w:after="0" w:line="240" w:lineRule="auto"/>
              <w:rPr>
                <w:rFonts w:ascii="Times New Roman" w:hAnsi="Times New Roman" w:cs="Times New Roman"/>
                <w:sz w:val="24"/>
                <w:szCs w:val="24"/>
                <w:lang w:val="az-Latn-AZ"/>
              </w:rPr>
            </w:pPr>
            <w:r w:rsidRPr="00EB00C2">
              <w:rPr>
                <w:rFonts w:ascii="Times New Roman" w:hAnsi="Times New Roman" w:cs="Times New Roman"/>
                <w:b/>
                <w:bCs/>
                <w:sz w:val="24"/>
                <w:szCs w:val="24"/>
              </w:rPr>
              <w:t>Faaliyet Süresi ve Zamanı</w:t>
            </w:r>
            <w:r w:rsidRPr="001D3B48">
              <w:rPr>
                <w:rFonts w:ascii="Times New Roman" w:hAnsi="Times New Roman" w:cs="Times New Roman"/>
                <w:b/>
                <w:bCs/>
                <w:sz w:val="24"/>
                <w:szCs w:val="24"/>
                <w:lang w:val="en-US"/>
              </w:rPr>
              <w:t>:</w:t>
            </w:r>
            <w:r>
              <w:rPr>
                <w:rFonts w:ascii="Times New Roman" w:hAnsi="Times New Roman" w:cs="Times New Roman"/>
                <w:b/>
                <w:bCs/>
                <w:sz w:val="24"/>
                <w:szCs w:val="24"/>
                <w:lang w:val="az-Latn-AZ"/>
              </w:rPr>
              <w:t xml:space="preserve"> </w:t>
            </w:r>
            <w:r w:rsidR="001D3B48" w:rsidRPr="001D3B48">
              <w:rPr>
                <w:rFonts w:ascii="Times New Roman" w:hAnsi="Times New Roman" w:cs="Times New Roman"/>
                <w:sz w:val="24"/>
                <w:szCs w:val="24"/>
                <w:lang w:val="az-Latn-AZ"/>
              </w:rPr>
              <w:t>Projenin</w:t>
            </w:r>
            <w:r w:rsidR="001D3B48">
              <w:rPr>
                <w:rFonts w:ascii="Times New Roman" w:hAnsi="Times New Roman" w:cs="Times New Roman"/>
                <w:sz w:val="24"/>
                <w:szCs w:val="24"/>
                <w:lang w:val="az-Latn-AZ"/>
              </w:rPr>
              <w:t xml:space="preserve"> 3. ayında</w:t>
            </w:r>
          </w:p>
          <w:p w14:paraId="52A79D65" w14:textId="65523714" w:rsidR="00EB00C2" w:rsidRPr="00EB00C2" w:rsidRDefault="00EB00C2" w:rsidP="00EB00C2">
            <w:pPr>
              <w:spacing w:after="0" w:line="240" w:lineRule="auto"/>
              <w:rPr>
                <w:rFonts w:ascii="Times New Roman" w:hAnsi="Times New Roman" w:cs="Times New Roman"/>
                <w:b/>
                <w:bCs/>
                <w:sz w:val="24"/>
                <w:szCs w:val="24"/>
                <w:lang w:val="az-Latn-AZ"/>
              </w:rPr>
            </w:pPr>
            <w:r w:rsidRPr="00FE12F0">
              <w:rPr>
                <w:rFonts w:ascii="Times New Roman" w:hAnsi="Times New Roman" w:cs="Times New Roman"/>
                <w:b/>
                <w:bCs/>
                <w:sz w:val="24"/>
                <w:szCs w:val="24"/>
                <w:lang w:val="az-Latn-AZ"/>
              </w:rPr>
              <w:t>Tahmini kat</w:t>
            </w:r>
            <w:r w:rsidRPr="00EB00C2">
              <w:rPr>
                <w:rFonts w:ascii="Times New Roman" w:hAnsi="Times New Roman" w:cs="Times New Roman"/>
                <w:b/>
                <w:bCs/>
                <w:sz w:val="24"/>
                <w:szCs w:val="24"/>
                <w:lang w:val="az-Latn-AZ"/>
              </w:rPr>
              <w:t>ılımcı sayısı:</w:t>
            </w:r>
            <w:r>
              <w:rPr>
                <w:rFonts w:ascii="Times New Roman" w:hAnsi="Times New Roman" w:cs="Times New Roman"/>
                <w:b/>
                <w:bCs/>
                <w:sz w:val="24"/>
                <w:szCs w:val="24"/>
                <w:lang w:val="az-Latn-AZ"/>
              </w:rPr>
              <w:t xml:space="preserve"> </w:t>
            </w:r>
            <w:r w:rsidRPr="001D3B48">
              <w:rPr>
                <w:rFonts w:ascii="Times New Roman" w:hAnsi="Times New Roman" w:cs="Times New Roman"/>
                <w:sz w:val="24"/>
                <w:szCs w:val="24"/>
                <w:lang w:val="az-Latn-AZ"/>
              </w:rPr>
              <w:t>5 kişi</w:t>
            </w:r>
          </w:p>
          <w:p w14:paraId="2D7DBA58" w14:textId="2E4A10A2" w:rsidR="00EB00C2" w:rsidRPr="00EB00C2" w:rsidRDefault="00EB00C2" w:rsidP="00EB00C2">
            <w:pPr>
              <w:spacing w:after="0" w:line="240" w:lineRule="auto"/>
              <w:jc w:val="both"/>
              <w:rPr>
                <w:rFonts w:ascii="Times New Roman" w:hAnsi="Times New Roman" w:cs="Times New Roman"/>
                <w:b/>
                <w:bCs/>
                <w:sz w:val="24"/>
                <w:szCs w:val="24"/>
              </w:rPr>
            </w:pPr>
            <w:r w:rsidRPr="00EB00C2">
              <w:rPr>
                <w:rFonts w:ascii="Times New Roman" w:hAnsi="Times New Roman" w:cs="Times New Roman"/>
                <w:b/>
                <w:bCs/>
                <w:sz w:val="24"/>
                <w:szCs w:val="24"/>
                <w:lang w:val="az-Latn-AZ"/>
              </w:rPr>
              <w:t xml:space="preserve">Açıklama: </w:t>
            </w:r>
            <w:r w:rsidRPr="00EB00C2">
              <w:rPr>
                <w:rFonts w:ascii="Times New Roman" w:eastAsia="Times New Roman" w:hAnsi="Times New Roman" w:cs="Times New Roman"/>
                <w:sz w:val="24"/>
                <w:szCs w:val="24"/>
              </w:rPr>
              <w:t>Proje kapsamında, yerel ve uluslararası işbirlikleri ve ortaklıklar kurulacaktır. Bu işbirlikleri, volkanik çamurun tanıtımı ve kullanımı konularında destek sağlamak amacıyla yapılacaktır.</w:t>
            </w:r>
          </w:p>
          <w:p w14:paraId="6C84FDB1" w14:textId="5BFDDA92" w:rsidR="00B870DE" w:rsidRPr="00EB00C2" w:rsidRDefault="00B870DE" w:rsidP="00EB00C2">
            <w:pPr>
              <w:pStyle w:val="ListeParagraf"/>
              <w:numPr>
                <w:ilvl w:val="0"/>
                <w:numId w:val="11"/>
              </w:numPr>
              <w:spacing w:after="0"/>
              <w:rPr>
                <w:rFonts w:ascii="Times New Roman" w:hAnsi="Times New Roman" w:cs="Times New Roman"/>
                <w:b/>
                <w:bCs/>
                <w:color w:val="C00000"/>
                <w:sz w:val="24"/>
                <w:szCs w:val="24"/>
              </w:rPr>
            </w:pPr>
            <w:r w:rsidRPr="00EB00C2">
              <w:rPr>
                <w:rFonts w:ascii="Times New Roman" w:hAnsi="Times New Roman" w:cs="Times New Roman"/>
                <w:b/>
                <w:sz w:val="24"/>
                <w:szCs w:val="24"/>
              </w:rPr>
              <w:t>Faaliyet Başlığı</w:t>
            </w:r>
            <w:r w:rsidRPr="00EB00C2">
              <w:rPr>
                <w:rFonts w:ascii="Times New Roman" w:hAnsi="Times New Roman" w:cs="Times New Roman"/>
                <w:sz w:val="24"/>
                <w:szCs w:val="24"/>
              </w:rPr>
              <w:t xml:space="preserve">: </w:t>
            </w:r>
            <w:r w:rsidRPr="00EB00C2">
              <w:rPr>
                <w:rFonts w:ascii="Times New Roman" w:hAnsi="Times New Roman" w:cs="Times New Roman"/>
                <w:b/>
                <w:bCs/>
                <w:color w:val="C00000"/>
                <w:sz w:val="24"/>
                <w:szCs w:val="24"/>
              </w:rPr>
              <w:t>Arazi çalışması</w:t>
            </w:r>
          </w:p>
          <w:p w14:paraId="45056E28" w14:textId="77777777" w:rsidR="00B870DE" w:rsidRPr="00B870DE" w:rsidRDefault="00B870DE" w:rsidP="00B870DE">
            <w:pPr>
              <w:spacing w:after="0"/>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 2. ve 3. aylarında, her ay 1 gün</w:t>
            </w:r>
          </w:p>
          <w:p w14:paraId="7C5FBBEF" w14:textId="77777777" w:rsidR="00B870DE" w:rsidRPr="00B870DE" w:rsidRDefault="00B870DE" w:rsidP="00B870DE">
            <w:pPr>
              <w:spacing w:after="0"/>
              <w:rPr>
                <w:rFonts w:ascii="Times New Roman" w:hAnsi="Times New Roman" w:cs="Times New Roman"/>
                <w:b/>
                <w:sz w:val="24"/>
                <w:szCs w:val="24"/>
              </w:rPr>
            </w:pPr>
            <w:r w:rsidRPr="00B870DE">
              <w:rPr>
                <w:rFonts w:ascii="Times New Roman" w:hAnsi="Times New Roman" w:cs="Times New Roman"/>
                <w:b/>
                <w:sz w:val="24"/>
                <w:szCs w:val="24"/>
              </w:rPr>
              <w:t xml:space="preserve">Tahmini Katılımcı Sayısı: </w:t>
            </w:r>
            <w:r w:rsidRPr="00B870DE">
              <w:rPr>
                <w:rFonts w:ascii="Times New Roman" w:hAnsi="Times New Roman" w:cs="Times New Roman"/>
                <w:sz w:val="24"/>
                <w:szCs w:val="24"/>
              </w:rPr>
              <w:t>8 kişi</w:t>
            </w:r>
          </w:p>
          <w:p w14:paraId="7FB9C3FF" w14:textId="19F047E8" w:rsidR="00B870DE" w:rsidRPr="00B870DE" w:rsidRDefault="00B870DE" w:rsidP="00B870DE">
            <w:pPr>
              <w:spacing w:after="0"/>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xml:space="preserve">: Projenin yapılacağı </w:t>
            </w:r>
            <w:r w:rsidR="000F5F3E">
              <w:rPr>
                <w:rFonts w:ascii="Times New Roman" w:hAnsi="Times New Roman" w:cs="Times New Roman"/>
                <w:sz w:val="24"/>
                <w:szCs w:val="24"/>
              </w:rPr>
              <w:t>arazinin</w:t>
            </w:r>
            <w:r w:rsidRPr="00B870DE">
              <w:rPr>
                <w:rFonts w:ascii="Times New Roman" w:hAnsi="Times New Roman" w:cs="Times New Roman"/>
                <w:sz w:val="24"/>
                <w:szCs w:val="24"/>
              </w:rPr>
              <w:t xml:space="preserve"> fizibilite çalışmalarının yapılacaktır. Arazi yapılarının incelenmesi ve teknik ekiple birlikte arazinin şartları da yine bu doğrultuda incelenecek ve şartların tesis kurulumuna uygun olup olmadığı değerlendirilecektir. </w:t>
            </w:r>
          </w:p>
          <w:p w14:paraId="14A0F75D" w14:textId="335DAD8E" w:rsidR="00B870DE" w:rsidRPr="00EB00C2" w:rsidRDefault="00B870DE" w:rsidP="00AB1294">
            <w:pPr>
              <w:pStyle w:val="ListeParagraf"/>
              <w:numPr>
                <w:ilvl w:val="0"/>
                <w:numId w:val="11"/>
              </w:numPr>
              <w:spacing w:after="0" w:line="240" w:lineRule="auto"/>
              <w:rPr>
                <w:rFonts w:ascii="Times New Roman" w:hAnsi="Times New Roman" w:cs="Times New Roman"/>
                <w:color w:val="C00000"/>
                <w:sz w:val="24"/>
                <w:szCs w:val="24"/>
              </w:rPr>
            </w:pPr>
            <w:r w:rsidRPr="00EB00C2">
              <w:rPr>
                <w:rFonts w:ascii="Times New Roman" w:hAnsi="Times New Roman" w:cs="Times New Roman"/>
                <w:b/>
                <w:sz w:val="24"/>
                <w:szCs w:val="24"/>
              </w:rPr>
              <w:lastRenderedPageBreak/>
              <w:t>Faaliyet Başlığı</w:t>
            </w:r>
            <w:r w:rsidRPr="00EB00C2">
              <w:rPr>
                <w:rFonts w:ascii="Times New Roman" w:hAnsi="Times New Roman" w:cs="Times New Roman"/>
                <w:sz w:val="24"/>
                <w:szCs w:val="24"/>
              </w:rPr>
              <w:t xml:space="preserve">: </w:t>
            </w:r>
            <w:proofErr w:type="spellStart"/>
            <w:r w:rsidR="003C35C0" w:rsidRPr="00EB00C2">
              <w:rPr>
                <w:rFonts w:ascii="Times New Roman" w:eastAsia="Times New Roman" w:hAnsi="Times New Roman" w:cs="Times New Roman"/>
                <w:b/>
                <w:bCs/>
                <w:color w:val="C00000"/>
                <w:sz w:val="24"/>
                <w:szCs w:val="24"/>
                <w:lang w:val="en-US"/>
              </w:rPr>
              <w:t>Kalite</w:t>
            </w:r>
            <w:proofErr w:type="spellEnd"/>
            <w:r w:rsidRPr="00EB00C2">
              <w:rPr>
                <w:rFonts w:ascii="Times New Roman" w:hAnsi="Times New Roman" w:cs="Times New Roman"/>
                <w:color w:val="C00000"/>
                <w:sz w:val="24"/>
                <w:szCs w:val="24"/>
              </w:rPr>
              <w:t xml:space="preserve"> </w:t>
            </w:r>
          </w:p>
          <w:p w14:paraId="7E3E69A6" w14:textId="642796BB" w:rsidR="00B870DE" w:rsidRPr="00B870DE" w:rsidRDefault="00B870DE" w:rsidP="00AB1294">
            <w:pPr>
              <w:spacing w:after="0" w:line="240" w:lineRule="auto"/>
              <w:rPr>
                <w:rFonts w:ascii="Times New Roman" w:hAnsi="Times New Roman" w:cs="Times New Roman"/>
                <w:b/>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w:t>
            </w:r>
            <w:r w:rsidR="002C75A3">
              <w:rPr>
                <w:rFonts w:ascii="Times New Roman" w:hAnsi="Times New Roman" w:cs="Times New Roman"/>
                <w:sz w:val="24"/>
                <w:szCs w:val="24"/>
              </w:rPr>
              <w:t xml:space="preserve">Proje boyunca </w:t>
            </w:r>
            <w:r w:rsidR="00D562B1">
              <w:rPr>
                <w:rFonts w:ascii="Times New Roman" w:hAnsi="Times New Roman" w:cs="Times New Roman"/>
                <w:sz w:val="24"/>
                <w:szCs w:val="24"/>
              </w:rPr>
              <w:t>her 3 ayda 1 kere</w:t>
            </w:r>
          </w:p>
          <w:p w14:paraId="3B67EE5B" w14:textId="26555A07" w:rsidR="00B870DE" w:rsidRPr="000F5F3E" w:rsidRDefault="00B870DE" w:rsidP="00AB1294">
            <w:pPr>
              <w:spacing w:after="0" w:line="240" w:lineRule="auto"/>
              <w:rPr>
                <w:rFonts w:ascii="Times New Roman" w:hAnsi="Times New Roman" w:cs="Times New Roman"/>
                <w:b/>
                <w:sz w:val="24"/>
                <w:szCs w:val="24"/>
                <w:lang w:val="az-Latn-AZ"/>
              </w:rPr>
            </w:pPr>
            <w:r w:rsidRPr="00B870DE">
              <w:rPr>
                <w:rFonts w:ascii="Times New Roman" w:hAnsi="Times New Roman" w:cs="Times New Roman"/>
                <w:b/>
                <w:sz w:val="24"/>
                <w:szCs w:val="24"/>
              </w:rPr>
              <w:t>Tahmini Katılımcı Sayısı:</w:t>
            </w:r>
            <w:r w:rsidRPr="00B870DE">
              <w:rPr>
                <w:rFonts w:ascii="Times New Roman" w:hAnsi="Times New Roman" w:cs="Times New Roman"/>
                <w:sz w:val="24"/>
                <w:szCs w:val="24"/>
              </w:rPr>
              <w:t xml:space="preserve"> </w:t>
            </w:r>
            <w:r w:rsidR="000F5F3E">
              <w:rPr>
                <w:rFonts w:ascii="Times New Roman" w:hAnsi="Times New Roman" w:cs="Times New Roman"/>
                <w:sz w:val="24"/>
                <w:szCs w:val="24"/>
              </w:rPr>
              <w:t>6 kişi</w:t>
            </w:r>
          </w:p>
          <w:p w14:paraId="1D2FE603" w14:textId="421754D3" w:rsidR="00B870DE" w:rsidRPr="00B870DE" w:rsidRDefault="00B870DE" w:rsidP="00AB1294">
            <w:pPr>
              <w:spacing w:after="0" w:line="240" w:lineRule="auto"/>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xml:space="preserve">: </w:t>
            </w:r>
            <w:r w:rsidR="003C35C0" w:rsidRPr="00BF6DAB">
              <w:rPr>
                <w:rFonts w:ascii="Times New Roman" w:eastAsia="Times New Roman" w:hAnsi="Times New Roman" w:cs="Times New Roman"/>
                <w:sz w:val="24"/>
                <w:szCs w:val="24"/>
              </w:rPr>
              <w:t>Projenin her aşamasında, volkanik çamurun kullanımına yönelik kalite standartları belirlenecek ve uygulanacaktır.</w:t>
            </w:r>
          </w:p>
          <w:p w14:paraId="340A519B" w14:textId="77777777" w:rsidR="00C96C95" w:rsidRPr="00EB00C2" w:rsidRDefault="00C96C95" w:rsidP="00AB1294">
            <w:pPr>
              <w:pStyle w:val="ListeParagraf"/>
              <w:numPr>
                <w:ilvl w:val="0"/>
                <w:numId w:val="11"/>
              </w:numPr>
              <w:spacing w:after="0" w:line="240" w:lineRule="auto"/>
              <w:rPr>
                <w:rFonts w:ascii="Times New Roman" w:hAnsi="Times New Roman" w:cs="Times New Roman"/>
                <w:b/>
                <w:bCs/>
                <w:color w:val="C00000"/>
                <w:sz w:val="24"/>
                <w:szCs w:val="24"/>
              </w:rPr>
            </w:pPr>
            <w:r w:rsidRPr="00EB00C2">
              <w:rPr>
                <w:rFonts w:ascii="Times New Roman" w:hAnsi="Times New Roman" w:cs="Times New Roman"/>
                <w:b/>
                <w:sz w:val="24"/>
                <w:szCs w:val="24"/>
              </w:rPr>
              <w:t>Faaliyet Başlığı</w:t>
            </w:r>
            <w:r w:rsidRPr="00EB00C2">
              <w:rPr>
                <w:rFonts w:ascii="Times New Roman" w:hAnsi="Times New Roman" w:cs="Times New Roman"/>
                <w:sz w:val="24"/>
                <w:szCs w:val="24"/>
              </w:rPr>
              <w:t xml:space="preserve">: </w:t>
            </w:r>
            <w:r w:rsidRPr="00EB00C2">
              <w:rPr>
                <w:rFonts w:ascii="Times New Roman" w:hAnsi="Times New Roman" w:cs="Times New Roman"/>
                <w:b/>
                <w:bCs/>
                <w:color w:val="C00000"/>
                <w:sz w:val="24"/>
                <w:szCs w:val="24"/>
              </w:rPr>
              <w:t>Değerlendirme toplantısı</w:t>
            </w:r>
          </w:p>
          <w:p w14:paraId="0AE985A6" w14:textId="6FB7A5E1" w:rsidR="00C96C95" w:rsidRPr="00B870DE" w:rsidRDefault="00C96C95" w:rsidP="00AB1294">
            <w:pPr>
              <w:spacing w:after="0" w:line="240" w:lineRule="auto"/>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w:t>
            </w:r>
            <w:r w:rsidR="002C75A3">
              <w:rPr>
                <w:rFonts w:ascii="Times New Roman" w:hAnsi="Times New Roman" w:cs="Times New Roman"/>
                <w:sz w:val="24"/>
                <w:szCs w:val="24"/>
              </w:rPr>
              <w:t>nin 5 ve 10. aylarında</w:t>
            </w:r>
          </w:p>
          <w:p w14:paraId="3BB8D8B8" w14:textId="0A157B4F" w:rsidR="00C96C95" w:rsidRPr="00B870DE" w:rsidRDefault="00C96C95" w:rsidP="00AB1294">
            <w:pPr>
              <w:spacing w:after="0" w:line="240" w:lineRule="auto"/>
              <w:rPr>
                <w:rFonts w:ascii="Times New Roman" w:hAnsi="Times New Roman" w:cs="Times New Roman"/>
                <w:b/>
                <w:sz w:val="24"/>
                <w:szCs w:val="24"/>
              </w:rPr>
            </w:pPr>
            <w:r w:rsidRPr="00B870DE">
              <w:rPr>
                <w:rFonts w:ascii="Times New Roman" w:hAnsi="Times New Roman" w:cs="Times New Roman"/>
                <w:b/>
                <w:sz w:val="24"/>
                <w:szCs w:val="24"/>
              </w:rPr>
              <w:t>Tahmini Katılımcı Sayısı:</w:t>
            </w:r>
            <w:r w:rsidRPr="00B870DE">
              <w:rPr>
                <w:rFonts w:ascii="Times New Roman" w:hAnsi="Times New Roman" w:cs="Times New Roman"/>
                <w:sz w:val="24"/>
                <w:szCs w:val="24"/>
              </w:rPr>
              <w:t xml:space="preserve"> </w:t>
            </w:r>
            <w:r w:rsidR="002C75A3">
              <w:rPr>
                <w:rFonts w:ascii="Times New Roman" w:hAnsi="Times New Roman" w:cs="Times New Roman"/>
                <w:sz w:val="24"/>
                <w:szCs w:val="24"/>
              </w:rPr>
              <w:t>10 kişi</w:t>
            </w:r>
          </w:p>
          <w:p w14:paraId="3D5ED326" w14:textId="77777777" w:rsidR="00C96C95" w:rsidRPr="00B870DE" w:rsidRDefault="00C96C95" w:rsidP="00AB1294">
            <w:pPr>
              <w:spacing w:after="0" w:line="240" w:lineRule="auto"/>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xml:space="preserve">: Proje değerlendirme toplantıları ile projenin başlangıcı, devamı ve sonunda projenin hangi aşamada olduğunun, proje başarı durumunun değerlendirilmesinin ve varsa eksikliklerin giderilmesi değerlendirilecektir. </w:t>
            </w:r>
          </w:p>
          <w:p w14:paraId="72BFC806" w14:textId="54EB679B" w:rsidR="00B870DE" w:rsidRPr="00EB00C2" w:rsidRDefault="00B870DE" w:rsidP="00AB1294">
            <w:pPr>
              <w:pStyle w:val="ListeParagraf"/>
              <w:numPr>
                <w:ilvl w:val="0"/>
                <w:numId w:val="11"/>
              </w:numPr>
              <w:spacing w:after="0" w:line="240" w:lineRule="auto"/>
              <w:rPr>
                <w:rFonts w:ascii="Times New Roman" w:hAnsi="Times New Roman" w:cs="Times New Roman"/>
                <w:sz w:val="24"/>
                <w:szCs w:val="24"/>
              </w:rPr>
            </w:pPr>
            <w:r w:rsidRPr="00EB00C2">
              <w:rPr>
                <w:rFonts w:ascii="Times New Roman" w:hAnsi="Times New Roman" w:cs="Times New Roman"/>
                <w:b/>
                <w:sz w:val="24"/>
                <w:szCs w:val="24"/>
              </w:rPr>
              <w:t>Faaliyet Başlığı</w:t>
            </w:r>
            <w:r w:rsidRPr="00EB00C2">
              <w:rPr>
                <w:rFonts w:ascii="Times New Roman" w:hAnsi="Times New Roman" w:cs="Times New Roman"/>
                <w:sz w:val="24"/>
                <w:szCs w:val="24"/>
              </w:rPr>
              <w:t xml:space="preserve">: </w:t>
            </w:r>
            <w:r w:rsidRPr="00EB00C2">
              <w:rPr>
                <w:rFonts w:ascii="Times New Roman" w:hAnsi="Times New Roman" w:cs="Times New Roman"/>
                <w:b/>
                <w:bCs/>
                <w:color w:val="C00000"/>
                <w:sz w:val="24"/>
                <w:szCs w:val="24"/>
              </w:rPr>
              <w:t>Kaynak ihtiyaçlarının belirlenmesi</w:t>
            </w:r>
          </w:p>
          <w:p w14:paraId="42698624" w14:textId="413686AD" w:rsidR="00B870DE" w:rsidRPr="00B870DE" w:rsidRDefault="00B870DE" w:rsidP="00AB1294">
            <w:pPr>
              <w:spacing w:after="0" w:line="240" w:lineRule="auto"/>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Projenin 1. Ayında</w:t>
            </w:r>
          </w:p>
          <w:p w14:paraId="654BE592" w14:textId="77777777" w:rsidR="00B870DE" w:rsidRPr="00B870DE" w:rsidRDefault="00B870DE" w:rsidP="00AB1294">
            <w:pPr>
              <w:spacing w:after="0" w:line="240" w:lineRule="auto"/>
              <w:rPr>
                <w:rFonts w:ascii="Times New Roman" w:hAnsi="Times New Roman" w:cs="Times New Roman"/>
                <w:b/>
                <w:sz w:val="24"/>
                <w:szCs w:val="24"/>
              </w:rPr>
            </w:pPr>
            <w:r w:rsidRPr="00B870DE">
              <w:rPr>
                <w:rFonts w:ascii="Times New Roman" w:hAnsi="Times New Roman" w:cs="Times New Roman"/>
                <w:b/>
                <w:sz w:val="24"/>
                <w:szCs w:val="24"/>
              </w:rPr>
              <w:t>Tahmini Katılımcı Sayısı:</w:t>
            </w:r>
            <w:r w:rsidRPr="00B870DE">
              <w:rPr>
                <w:rFonts w:ascii="Times New Roman" w:hAnsi="Times New Roman" w:cs="Times New Roman"/>
                <w:sz w:val="24"/>
                <w:szCs w:val="24"/>
              </w:rPr>
              <w:t xml:space="preserve"> 15 kişi</w:t>
            </w:r>
          </w:p>
          <w:p w14:paraId="3C6D70DA" w14:textId="77777777" w:rsidR="000F5F3E" w:rsidRDefault="00B870DE" w:rsidP="00AB1294">
            <w:pPr>
              <w:pStyle w:val="AralkYok"/>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xml:space="preserve">: Projede kullanılması muhtemel kaynakların belirlenebilmesi adına yapılacaktır. Hangi ihtiyaçların proje </w:t>
            </w:r>
            <w:proofErr w:type="gramStart"/>
            <w:r w:rsidRPr="00B870DE">
              <w:rPr>
                <w:rFonts w:ascii="Times New Roman" w:hAnsi="Times New Roman" w:cs="Times New Roman"/>
                <w:sz w:val="24"/>
                <w:szCs w:val="24"/>
              </w:rPr>
              <w:t>dahilinde</w:t>
            </w:r>
            <w:proofErr w:type="gramEnd"/>
            <w:r w:rsidRPr="00B870DE">
              <w:rPr>
                <w:rFonts w:ascii="Times New Roman" w:hAnsi="Times New Roman" w:cs="Times New Roman"/>
                <w:sz w:val="24"/>
                <w:szCs w:val="24"/>
              </w:rPr>
              <w:t xml:space="preserve"> gerekli olduğu hangilerinin gereksiz olacağı proje ortakları ile belirlenerek bütçe çalışmaları öncesi kaynak ihtiyacı ortaya konacaktır. </w:t>
            </w:r>
          </w:p>
          <w:p w14:paraId="283AC052" w14:textId="392786DC" w:rsidR="00B870DE" w:rsidRPr="003C35C0" w:rsidRDefault="00B870DE" w:rsidP="00AB1294">
            <w:pPr>
              <w:pStyle w:val="AralkYok"/>
              <w:numPr>
                <w:ilvl w:val="0"/>
                <w:numId w:val="11"/>
              </w:numPr>
              <w:jc w:val="both"/>
              <w:rPr>
                <w:rFonts w:ascii="Times New Roman" w:hAnsi="Times New Roman" w:cs="Times New Roman"/>
                <w:b/>
                <w:bCs/>
                <w:color w:val="C00000"/>
                <w:sz w:val="24"/>
                <w:szCs w:val="24"/>
              </w:rPr>
            </w:pPr>
            <w:r w:rsidRPr="004264E7">
              <w:rPr>
                <w:rFonts w:ascii="Times New Roman" w:hAnsi="Times New Roman" w:cs="Times New Roman"/>
                <w:b/>
                <w:sz w:val="24"/>
                <w:szCs w:val="24"/>
              </w:rPr>
              <w:t>Faaliyet Başlığı</w:t>
            </w:r>
            <w:r w:rsidRPr="004264E7">
              <w:rPr>
                <w:rFonts w:ascii="Times New Roman" w:hAnsi="Times New Roman" w:cs="Times New Roman"/>
                <w:sz w:val="24"/>
                <w:szCs w:val="24"/>
              </w:rPr>
              <w:t xml:space="preserve">: </w:t>
            </w:r>
            <w:r w:rsidRPr="003C35C0">
              <w:rPr>
                <w:rFonts w:ascii="Times New Roman" w:hAnsi="Times New Roman" w:cs="Times New Roman"/>
                <w:b/>
                <w:bCs/>
                <w:color w:val="C00000"/>
                <w:sz w:val="24"/>
                <w:szCs w:val="24"/>
              </w:rPr>
              <w:t>Bütçe çalışmaları</w:t>
            </w:r>
          </w:p>
          <w:p w14:paraId="70F0D564" w14:textId="14C0BD9A" w:rsidR="00B870DE" w:rsidRPr="00B870DE" w:rsidRDefault="00B870DE" w:rsidP="00AB1294">
            <w:pPr>
              <w:spacing w:after="0" w:line="240" w:lineRule="auto"/>
              <w:rPr>
                <w:rFonts w:ascii="Times New Roman" w:hAnsi="Times New Roman" w:cs="Times New Roman"/>
                <w:sz w:val="24"/>
                <w:szCs w:val="24"/>
              </w:rPr>
            </w:pPr>
            <w:r w:rsidRPr="00B870DE">
              <w:rPr>
                <w:rFonts w:ascii="Times New Roman" w:hAnsi="Times New Roman" w:cs="Times New Roman"/>
                <w:b/>
                <w:sz w:val="24"/>
                <w:szCs w:val="24"/>
              </w:rPr>
              <w:t>Faaliyet Süresi ve Zamanı:</w:t>
            </w:r>
            <w:r w:rsidRPr="00B870DE">
              <w:rPr>
                <w:rFonts w:ascii="Times New Roman" w:hAnsi="Times New Roman" w:cs="Times New Roman"/>
                <w:sz w:val="24"/>
                <w:szCs w:val="24"/>
              </w:rPr>
              <w:t xml:space="preserve"> Projenin </w:t>
            </w:r>
            <w:proofErr w:type="gramStart"/>
            <w:r w:rsidRPr="00B870DE">
              <w:rPr>
                <w:rFonts w:ascii="Times New Roman" w:hAnsi="Times New Roman" w:cs="Times New Roman"/>
                <w:sz w:val="24"/>
                <w:szCs w:val="24"/>
              </w:rPr>
              <w:t>1</w:t>
            </w:r>
            <w:r w:rsidR="002C75A3">
              <w:rPr>
                <w:rFonts w:ascii="Times New Roman" w:hAnsi="Times New Roman" w:cs="Times New Roman"/>
                <w:sz w:val="24"/>
                <w:szCs w:val="24"/>
              </w:rPr>
              <w:t xml:space="preserve"> , 6</w:t>
            </w:r>
            <w:proofErr w:type="gramEnd"/>
            <w:r w:rsidR="002C75A3">
              <w:rPr>
                <w:rFonts w:ascii="Times New Roman" w:hAnsi="Times New Roman" w:cs="Times New Roman"/>
                <w:sz w:val="24"/>
                <w:szCs w:val="24"/>
              </w:rPr>
              <w:t xml:space="preserve"> ve 12. aylarında</w:t>
            </w:r>
          </w:p>
          <w:p w14:paraId="623741BB" w14:textId="456AE6FB" w:rsidR="00B870DE" w:rsidRPr="00B870DE" w:rsidRDefault="00B870DE" w:rsidP="00AB1294">
            <w:pPr>
              <w:spacing w:after="0" w:line="240" w:lineRule="auto"/>
              <w:rPr>
                <w:rFonts w:ascii="Times New Roman" w:hAnsi="Times New Roman" w:cs="Times New Roman"/>
                <w:sz w:val="24"/>
                <w:szCs w:val="24"/>
              </w:rPr>
            </w:pPr>
            <w:r w:rsidRPr="00B870DE">
              <w:rPr>
                <w:rFonts w:ascii="Times New Roman" w:hAnsi="Times New Roman" w:cs="Times New Roman"/>
                <w:b/>
                <w:sz w:val="24"/>
                <w:szCs w:val="24"/>
              </w:rPr>
              <w:t xml:space="preserve">Tahmini Katılımcı Sayısı: </w:t>
            </w:r>
            <w:r w:rsidRPr="00B870DE">
              <w:rPr>
                <w:rFonts w:ascii="Times New Roman" w:hAnsi="Times New Roman" w:cs="Times New Roman"/>
                <w:sz w:val="24"/>
                <w:szCs w:val="24"/>
              </w:rPr>
              <w:t>5 kişi</w:t>
            </w:r>
          </w:p>
          <w:p w14:paraId="05931563" w14:textId="4E93621F" w:rsidR="006009F8" w:rsidRPr="00B870DE" w:rsidRDefault="00B870DE" w:rsidP="00AB1294">
            <w:pPr>
              <w:pStyle w:val="AralkYok"/>
              <w:jc w:val="both"/>
              <w:rPr>
                <w:rFonts w:ascii="Times New Roman" w:hAnsi="Times New Roman" w:cs="Times New Roman"/>
                <w:sz w:val="24"/>
                <w:szCs w:val="24"/>
              </w:rPr>
            </w:pPr>
            <w:r w:rsidRPr="00B870DE">
              <w:rPr>
                <w:rFonts w:ascii="Times New Roman" w:hAnsi="Times New Roman" w:cs="Times New Roman"/>
                <w:b/>
                <w:sz w:val="24"/>
                <w:szCs w:val="24"/>
              </w:rPr>
              <w:t>Açıklama</w:t>
            </w:r>
            <w:r w:rsidRPr="00B870DE">
              <w:rPr>
                <w:rFonts w:ascii="Times New Roman" w:hAnsi="Times New Roman" w:cs="Times New Roman"/>
                <w:sz w:val="24"/>
                <w:szCs w:val="24"/>
              </w:rPr>
              <w:t xml:space="preserve">: Proje bütçesi proje faaliyetlerine uygun olarak hazırlanacaktır. Bu nedenle proje bütçesi, projenin faaliyet dönemi için, projenin genel ve özel amaçlar ile proje paydaşlarının politikalarına uygun olarak, projenin gelecek dönem faaliyetlerini kapsayacak şekilde planlanacak ve </w:t>
            </w:r>
            <w:proofErr w:type="spellStart"/>
            <w:proofErr w:type="gramStart"/>
            <w:r w:rsidRPr="00B870DE">
              <w:rPr>
                <w:rFonts w:ascii="Times New Roman" w:hAnsi="Times New Roman" w:cs="Times New Roman"/>
                <w:sz w:val="24"/>
                <w:szCs w:val="24"/>
              </w:rPr>
              <w:t>oluşturulacaktır.Bu</w:t>
            </w:r>
            <w:proofErr w:type="spellEnd"/>
            <w:proofErr w:type="gramEnd"/>
            <w:r w:rsidRPr="00B870DE">
              <w:rPr>
                <w:rFonts w:ascii="Times New Roman" w:hAnsi="Times New Roman" w:cs="Times New Roman"/>
                <w:sz w:val="24"/>
                <w:szCs w:val="24"/>
              </w:rPr>
              <w:t xml:space="preserve"> sayede daha verimli ve sağlıklı bir proje sürecinin sürmesi planlanmaktadır. </w:t>
            </w:r>
            <w:bookmarkEnd w:id="1"/>
          </w:p>
        </w:tc>
      </w:tr>
    </w:tbl>
    <w:p w14:paraId="518B57DE" w14:textId="2F8B3F94" w:rsidR="00C07811" w:rsidRDefault="00F53B85" w:rsidP="00F53B85">
      <w:pPr>
        <w:spacing w:after="0" w:line="240" w:lineRule="auto"/>
        <w:rPr>
          <w:rFonts w:ascii="Times New Roman" w:hAnsi="Times New Roman" w:cs="Times New Roman"/>
          <w:b/>
          <w:color w:val="C00000"/>
          <w:sz w:val="28"/>
          <w:szCs w:val="28"/>
        </w:rPr>
      </w:pPr>
      <w:r w:rsidRPr="00086926">
        <w:rPr>
          <w:rFonts w:ascii="Times New Roman" w:hAnsi="Times New Roman" w:cs="Times New Roman"/>
          <w:b/>
          <w:color w:val="C00000"/>
          <w:sz w:val="28"/>
          <w:szCs w:val="28"/>
        </w:rPr>
        <w:lastRenderedPageBreak/>
        <w:t xml:space="preserve">  </w:t>
      </w:r>
      <w:r w:rsidR="00C07811" w:rsidRPr="00086926">
        <w:rPr>
          <w:rFonts w:ascii="Times New Roman" w:hAnsi="Times New Roman" w:cs="Times New Roman"/>
          <w:b/>
          <w:color w:val="C00000"/>
          <w:sz w:val="28"/>
          <w:szCs w:val="28"/>
        </w:rPr>
        <w:t>1.4.1.Faaliyet Tablosu</w:t>
      </w:r>
    </w:p>
    <w:p w14:paraId="69B6C46D" w14:textId="1F647ED1" w:rsidR="00C07811" w:rsidRDefault="00F53B85" w:rsidP="00F53B85">
      <w:pPr>
        <w:spacing w:after="0" w:line="240" w:lineRule="auto"/>
        <w:rPr>
          <w:rFonts w:ascii="Times New Roman" w:hAnsi="Times New Roman" w:cs="Times New Roman"/>
          <w:color w:val="C00000"/>
          <w:sz w:val="28"/>
          <w:szCs w:val="28"/>
        </w:rPr>
      </w:pPr>
      <w:r w:rsidRPr="00086926">
        <w:rPr>
          <w:rFonts w:ascii="Times New Roman" w:hAnsi="Times New Roman" w:cs="Times New Roman"/>
          <w:color w:val="C00000"/>
          <w:sz w:val="28"/>
          <w:szCs w:val="28"/>
        </w:rPr>
        <w:t xml:space="preserve">  </w:t>
      </w:r>
      <w:r w:rsidR="00C07811" w:rsidRPr="00086926">
        <w:rPr>
          <w:rFonts w:ascii="Times New Roman" w:hAnsi="Times New Roman" w:cs="Times New Roman"/>
          <w:color w:val="C00000"/>
          <w:sz w:val="28"/>
          <w:szCs w:val="28"/>
        </w:rPr>
        <w:t>Lütfen aşağıdaki tabloyu doldurunuz.</w:t>
      </w:r>
    </w:p>
    <w:tbl>
      <w:tblPr>
        <w:tblStyle w:val="TabloKlavuzu"/>
        <w:tblW w:w="9501" w:type="dxa"/>
        <w:tblInd w:w="137" w:type="dxa"/>
        <w:tblLayout w:type="fixed"/>
        <w:tblLook w:val="04A0" w:firstRow="1" w:lastRow="0" w:firstColumn="1" w:lastColumn="0" w:noHBand="0" w:noVBand="1"/>
      </w:tblPr>
      <w:tblGrid>
        <w:gridCol w:w="819"/>
        <w:gridCol w:w="3008"/>
        <w:gridCol w:w="567"/>
        <w:gridCol w:w="426"/>
        <w:gridCol w:w="425"/>
        <w:gridCol w:w="425"/>
        <w:gridCol w:w="425"/>
        <w:gridCol w:w="426"/>
        <w:gridCol w:w="425"/>
        <w:gridCol w:w="425"/>
        <w:gridCol w:w="425"/>
        <w:gridCol w:w="567"/>
        <w:gridCol w:w="567"/>
        <w:gridCol w:w="571"/>
      </w:tblGrid>
      <w:tr w:rsidR="00AB1294" w:rsidRPr="00C07811" w14:paraId="4C8071E2" w14:textId="77777777" w:rsidTr="00AB1294">
        <w:trPr>
          <w:trHeight w:val="429"/>
        </w:trPr>
        <w:tc>
          <w:tcPr>
            <w:tcW w:w="819" w:type="dxa"/>
          </w:tcPr>
          <w:p w14:paraId="239A6F34" w14:textId="77777777" w:rsidR="00C07811" w:rsidRPr="00086926" w:rsidRDefault="00C07811" w:rsidP="00C07811">
            <w:pPr>
              <w:rPr>
                <w:rFonts w:ascii="Times New Roman" w:hAnsi="Times New Roman" w:cs="Times New Roman"/>
                <w:b/>
                <w:sz w:val="28"/>
                <w:szCs w:val="28"/>
              </w:rPr>
            </w:pPr>
            <w:r w:rsidRPr="00086926">
              <w:rPr>
                <w:rFonts w:ascii="Times New Roman" w:hAnsi="Times New Roman" w:cs="Times New Roman"/>
                <w:b/>
                <w:sz w:val="28"/>
                <w:szCs w:val="28"/>
              </w:rPr>
              <w:t>No</w:t>
            </w:r>
          </w:p>
        </w:tc>
        <w:tc>
          <w:tcPr>
            <w:tcW w:w="3008" w:type="dxa"/>
          </w:tcPr>
          <w:p w14:paraId="76A8DD0D" w14:textId="77777777" w:rsidR="00C07811" w:rsidRPr="00086926" w:rsidRDefault="00C07811" w:rsidP="00C07811">
            <w:pPr>
              <w:rPr>
                <w:rFonts w:ascii="Times New Roman" w:hAnsi="Times New Roman" w:cs="Times New Roman"/>
                <w:b/>
                <w:sz w:val="28"/>
                <w:szCs w:val="28"/>
              </w:rPr>
            </w:pPr>
            <w:r w:rsidRPr="00086926">
              <w:rPr>
                <w:rFonts w:ascii="Times New Roman" w:hAnsi="Times New Roman" w:cs="Times New Roman"/>
                <w:b/>
                <w:sz w:val="28"/>
                <w:szCs w:val="28"/>
              </w:rPr>
              <w:t>Faaliyet Adı</w:t>
            </w:r>
          </w:p>
        </w:tc>
        <w:tc>
          <w:tcPr>
            <w:tcW w:w="567" w:type="dxa"/>
          </w:tcPr>
          <w:p w14:paraId="473540A5"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1</w:t>
            </w:r>
          </w:p>
        </w:tc>
        <w:tc>
          <w:tcPr>
            <w:tcW w:w="426" w:type="dxa"/>
          </w:tcPr>
          <w:p w14:paraId="60FDDCC5"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2</w:t>
            </w:r>
          </w:p>
        </w:tc>
        <w:tc>
          <w:tcPr>
            <w:tcW w:w="425" w:type="dxa"/>
          </w:tcPr>
          <w:p w14:paraId="060B61D0"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3</w:t>
            </w:r>
          </w:p>
        </w:tc>
        <w:tc>
          <w:tcPr>
            <w:tcW w:w="425" w:type="dxa"/>
          </w:tcPr>
          <w:p w14:paraId="7DB41FC8"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4</w:t>
            </w:r>
          </w:p>
        </w:tc>
        <w:tc>
          <w:tcPr>
            <w:tcW w:w="425" w:type="dxa"/>
          </w:tcPr>
          <w:p w14:paraId="023436D8"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5</w:t>
            </w:r>
          </w:p>
        </w:tc>
        <w:tc>
          <w:tcPr>
            <w:tcW w:w="426" w:type="dxa"/>
          </w:tcPr>
          <w:p w14:paraId="2828A143"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6</w:t>
            </w:r>
          </w:p>
        </w:tc>
        <w:tc>
          <w:tcPr>
            <w:tcW w:w="425" w:type="dxa"/>
          </w:tcPr>
          <w:p w14:paraId="39BF41F0"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7</w:t>
            </w:r>
          </w:p>
        </w:tc>
        <w:tc>
          <w:tcPr>
            <w:tcW w:w="425" w:type="dxa"/>
          </w:tcPr>
          <w:p w14:paraId="79516050"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8</w:t>
            </w:r>
          </w:p>
        </w:tc>
        <w:tc>
          <w:tcPr>
            <w:tcW w:w="425" w:type="dxa"/>
          </w:tcPr>
          <w:p w14:paraId="41E8CBE2"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9</w:t>
            </w:r>
          </w:p>
        </w:tc>
        <w:tc>
          <w:tcPr>
            <w:tcW w:w="567" w:type="dxa"/>
          </w:tcPr>
          <w:p w14:paraId="1AE26975"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10</w:t>
            </w:r>
          </w:p>
        </w:tc>
        <w:tc>
          <w:tcPr>
            <w:tcW w:w="567" w:type="dxa"/>
          </w:tcPr>
          <w:p w14:paraId="7AF4647F"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11</w:t>
            </w:r>
          </w:p>
        </w:tc>
        <w:tc>
          <w:tcPr>
            <w:tcW w:w="571" w:type="dxa"/>
          </w:tcPr>
          <w:p w14:paraId="0CC068C8" w14:textId="77777777" w:rsidR="00C07811" w:rsidRPr="00086926" w:rsidRDefault="00C07811" w:rsidP="00AB1294">
            <w:pPr>
              <w:jc w:val="center"/>
              <w:rPr>
                <w:rFonts w:ascii="Times New Roman" w:hAnsi="Times New Roman" w:cs="Times New Roman"/>
                <w:b/>
                <w:sz w:val="28"/>
                <w:szCs w:val="28"/>
              </w:rPr>
            </w:pPr>
            <w:r w:rsidRPr="00086926">
              <w:rPr>
                <w:rFonts w:ascii="Times New Roman" w:hAnsi="Times New Roman" w:cs="Times New Roman"/>
                <w:b/>
                <w:sz w:val="28"/>
                <w:szCs w:val="28"/>
              </w:rPr>
              <w:t>12</w:t>
            </w:r>
          </w:p>
        </w:tc>
      </w:tr>
      <w:tr w:rsidR="00AB1294" w14:paraId="662888B7" w14:textId="77777777" w:rsidTr="00AB1294">
        <w:trPr>
          <w:trHeight w:val="446"/>
        </w:trPr>
        <w:tc>
          <w:tcPr>
            <w:tcW w:w="819" w:type="dxa"/>
          </w:tcPr>
          <w:p w14:paraId="769DD1E6" w14:textId="7C32B823" w:rsidR="00C07811" w:rsidRPr="00C96C95" w:rsidRDefault="0066009C" w:rsidP="0066009C">
            <w:pPr>
              <w:jc w:val="center"/>
              <w:rPr>
                <w:b/>
                <w:bCs/>
                <w:sz w:val="28"/>
                <w:szCs w:val="28"/>
              </w:rPr>
            </w:pPr>
            <w:r w:rsidRPr="00C96C95">
              <w:rPr>
                <w:b/>
                <w:bCs/>
                <w:sz w:val="28"/>
                <w:szCs w:val="28"/>
              </w:rPr>
              <w:t>1</w:t>
            </w:r>
          </w:p>
        </w:tc>
        <w:tc>
          <w:tcPr>
            <w:tcW w:w="3008" w:type="dxa"/>
          </w:tcPr>
          <w:p w14:paraId="1F8A6CDA" w14:textId="241CA6D7" w:rsidR="00C07811" w:rsidRDefault="00D51DD8" w:rsidP="00C07811">
            <w:pPr>
              <w:rPr>
                <w:sz w:val="28"/>
                <w:szCs w:val="28"/>
              </w:rPr>
            </w:pPr>
            <w:proofErr w:type="spellStart"/>
            <w:r w:rsidRPr="003C35C0">
              <w:rPr>
                <w:rFonts w:ascii="Times New Roman" w:hAnsi="Times New Roman" w:cs="Times New Roman"/>
                <w:b/>
                <w:bCs/>
                <w:color w:val="C00000"/>
                <w:sz w:val="24"/>
                <w:szCs w:val="24"/>
                <w:lang w:val="en-US"/>
              </w:rPr>
              <w:t>Projeye</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başlama</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ve</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protokollerin</w:t>
            </w:r>
            <w:proofErr w:type="spellEnd"/>
            <w:r w:rsidRPr="003C35C0">
              <w:rPr>
                <w:rFonts w:ascii="Times New Roman" w:hAnsi="Times New Roman" w:cs="Times New Roman"/>
                <w:b/>
                <w:bCs/>
                <w:color w:val="C00000"/>
                <w:sz w:val="24"/>
                <w:szCs w:val="24"/>
                <w:lang w:val="en-US"/>
              </w:rPr>
              <w:t xml:space="preserve"> </w:t>
            </w:r>
            <w:proofErr w:type="spellStart"/>
            <w:r w:rsidRPr="003C35C0">
              <w:rPr>
                <w:rFonts w:ascii="Times New Roman" w:hAnsi="Times New Roman" w:cs="Times New Roman"/>
                <w:b/>
                <w:bCs/>
                <w:color w:val="C00000"/>
                <w:sz w:val="24"/>
                <w:szCs w:val="24"/>
                <w:lang w:val="en-US"/>
              </w:rPr>
              <w:t>planlanması</w:t>
            </w:r>
            <w:proofErr w:type="spellEnd"/>
          </w:p>
        </w:tc>
        <w:tc>
          <w:tcPr>
            <w:tcW w:w="567" w:type="dxa"/>
          </w:tcPr>
          <w:p w14:paraId="1C7EAA42" w14:textId="32FF7307" w:rsidR="00C07811" w:rsidRDefault="00B62011" w:rsidP="00B62011">
            <w:pPr>
              <w:jc w:val="center"/>
              <w:rPr>
                <w:sz w:val="28"/>
                <w:szCs w:val="28"/>
              </w:rPr>
            </w:pPr>
            <w:proofErr w:type="gramStart"/>
            <w:r>
              <w:rPr>
                <w:sz w:val="28"/>
                <w:szCs w:val="28"/>
              </w:rPr>
              <w:t>x</w:t>
            </w:r>
            <w:proofErr w:type="gramEnd"/>
          </w:p>
        </w:tc>
        <w:tc>
          <w:tcPr>
            <w:tcW w:w="426" w:type="dxa"/>
          </w:tcPr>
          <w:p w14:paraId="42566F42" w14:textId="77777777" w:rsidR="00C07811" w:rsidRDefault="00C07811" w:rsidP="00C07811">
            <w:pPr>
              <w:rPr>
                <w:sz w:val="28"/>
                <w:szCs w:val="28"/>
              </w:rPr>
            </w:pPr>
          </w:p>
        </w:tc>
        <w:tc>
          <w:tcPr>
            <w:tcW w:w="425" w:type="dxa"/>
          </w:tcPr>
          <w:p w14:paraId="08F7032F" w14:textId="77777777" w:rsidR="00C07811" w:rsidRDefault="00C07811" w:rsidP="00C07811">
            <w:pPr>
              <w:rPr>
                <w:sz w:val="28"/>
                <w:szCs w:val="28"/>
              </w:rPr>
            </w:pPr>
          </w:p>
        </w:tc>
        <w:tc>
          <w:tcPr>
            <w:tcW w:w="425" w:type="dxa"/>
          </w:tcPr>
          <w:p w14:paraId="0741CB24" w14:textId="77777777" w:rsidR="00C07811" w:rsidRDefault="00C07811" w:rsidP="00C07811">
            <w:pPr>
              <w:rPr>
                <w:sz w:val="28"/>
                <w:szCs w:val="28"/>
              </w:rPr>
            </w:pPr>
          </w:p>
        </w:tc>
        <w:tc>
          <w:tcPr>
            <w:tcW w:w="425" w:type="dxa"/>
          </w:tcPr>
          <w:p w14:paraId="021AC5E0" w14:textId="77777777" w:rsidR="00C07811" w:rsidRDefault="00C07811" w:rsidP="00C07811">
            <w:pPr>
              <w:rPr>
                <w:sz w:val="28"/>
                <w:szCs w:val="28"/>
              </w:rPr>
            </w:pPr>
          </w:p>
        </w:tc>
        <w:tc>
          <w:tcPr>
            <w:tcW w:w="426" w:type="dxa"/>
          </w:tcPr>
          <w:p w14:paraId="5825D2C7" w14:textId="77777777" w:rsidR="00C07811" w:rsidRDefault="00C07811" w:rsidP="00C07811">
            <w:pPr>
              <w:rPr>
                <w:sz w:val="28"/>
                <w:szCs w:val="28"/>
              </w:rPr>
            </w:pPr>
          </w:p>
        </w:tc>
        <w:tc>
          <w:tcPr>
            <w:tcW w:w="425" w:type="dxa"/>
          </w:tcPr>
          <w:p w14:paraId="3E14032C" w14:textId="77777777" w:rsidR="00C07811" w:rsidRDefault="00C07811" w:rsidP="00C07811">
            <w:pPr>
              <w:rPr>
                <w:sz w:val="28"/>
                <w:szCs w:val="28"/>
              </w:rPr>
            </w:pPr>
          </w:p>
        </w:tc>
        <w:tc>
          <w:tcPr>
            <w:tcW w:w="425" w:type="dxa"/>
          </w:tcPr>
          <w:p w14:paraId="20CA8887" w14:textId="77777777" w:rsidR="00C07811" w:rsidRDefault="00C07811" w:rsidP="00C07811">
            <w:pPr>
              <w:rPr>
                <w:sz w:val="28"/>
                <w:szCs w:val="28"/>
              </w:rPr>
            </w:pPr>
          </w:p>
        </w:tc>
        <w:tc>
          <w:tcPr>
            <w:tcW w:w="425" w:type="dxa"/>
          </w:tcPr>
          <w:p w14:paraId="14E458D8" w14:textId="77777777" w:rsidR="00C07811" w:rsidRDefault="00C07811" w:rsidP="00C07811">
            <w:pPr>
              <w:rPr>
                <w:sz w:val="28"/>
                <w:szCs w:val="28"/>
              </w:rPr>
            </w:pPr>
          </w:p>
        </w:tc>
        <w:tc>
          <w:tcPr>
            <w:tcW w:w="567" w:type="dxa"/>
          </w:tcPr>
          <w:p w14:paraId="173119FB" w14:textId="77777777" w:rsidR="00C07811" w:rsidRDefault="00C07811" w:rsidP="00C07811">
            <w:pPr>
              <w:rPr>
                <w:sz w:val="28"/>
                <w:szCs w:val="28"/>
              </w:rPr>
            </w:pPr>
          </w:p>
        </w:tc>
        <w:tc>
          <w:tcPr>
            <w:tcW w:w="567" w:type="dxa"/>
          </w:tcPr>
          <w:p w14:paraId="51BE7EE9" w14:textId="77777777" w:rsidR="00C07811" w:rsidRDefault="00C07811" w:rsidP="00C07811">
            <w:pPr>
              <w:rPr>
                <w:sz w:val="28"/>
                <w:szCs w:val="28"/>
              </w:rPr>
            </w:pPr>
          </w:p>
        </w:tc>
        <w:tc>
          <w:tcPr>
            <w:tcW w:w="571" w:type="dxa"/>
          </w:tcPr>
          <w:p w14:paraId="14178A7D" w14:textId="77777777" w:rsidR="00C07811" w:rsidRDefault="00C07811" w:rsidP="00C07811">
            <w:pPr>
              <w:rPr>
                <w:sz w:val="28"/>
                <w:szCs w:val="28"/>
              </w:rPr>
            </w:pPr>
          </w:p>
        </w:tc>
      </w:tr>
      <w:tr w:rsidR="00AB1294" w14:paraId="505C293A" w14:textId="77777777" w:rsidTr="00AB1294">
        <w:trPr>
          <w:trHeight w:val="446"/>
        </w:trPr>
        <w:tc>
          <w:tcPr>
            <w:tcW w:w="819" w:type="dxa"/>
          </w:tcPr>
          <w:p w14:paraId="3C11D43C" w14:textId="40CF1C89" w:rsidR="00C07811" w:rsidRPr="00C96C95" w:rsidRDefault="0066009C" w:rsidP="0066009C">
            <w:pPr>
              <w:jc w:val="center"/>
              <w:rPr>
                <w:b/>
                <w:bCs/>
                <w:sz w:val="28"/>
                <w:szCs w:val="28"/>
              </w:rPr>
            </w:pPr>
            <w:r w:rsidRPr="00C96C95">
              <w:rPr>
                <w:b/>
                <w:bCs/>
                <w:sz w:val="28"/>
                <w:szCs w:val="28"/>
              </w:rPr>
              <w:t>2</w:t>
            </w:r>
          </w:p>
        </w:tc>
        <w:tc>
          <w:tcPr>
            <w:tcW w:w="3008" w:type="dxa"/>
          </w:tcPr>
          <w:p w14:paraId="1307D006" w14:textId="2A5CAB19" w:rsidR="00C07811" w:rsidRDefault="00C96C95" w:rsidP="00C07811">
            <w:pPr>
              <w:rPr>
                <w:sz w:val="28"/>
                <w:szCs w:val="28"/>
              </w:rPr>
            </w:pPr>
            <w:r w:rsidRPr="003C35C0">
              <w:rPr>
                <w:rFonts w:ascii="Times New Roman" w:hAnsi="Times New Roman" w:cs="Times New Roman"/>
                <w:b/>
                <w:bCs/>
                <w:color w:val="C00000"/>
                <w:sz w:val="24"/>
                <w:szCs w:val="24"/>
              </w:rPr>
              <w:t>Açılış Toplantısı</w:t>
            </w:r>
          </w:p>
        </w:tc>
        <w:tc>
          <w:tcPr>
            <w:tcW w:w="567" w:type="dxa"/>
          </w:tcPr>
          <w:p w14:paraId="2DC441EF" w14:textId="558D90F9" w:rsidR="00C07811" w:rsidRDefault="00B62011" w:rsidP="00B62011">
            <w:pPr>
              <w:jc w:val="center"/>
              <w:rPr>
                <w:sz w:val="28"/>
                <w:szCs w:val="28"/>
              </w:rPr>
            </w:pPr>
            <w:proofErr w:type="gramStart"/>
            <w:r>
              <w:rPr>
                <w:sz w:val="28"/>
                <w:szCs w:val="28"/>
              </w:rPr>
              <w:t>x</w:t>
            </w:r>
            <w:proofErr w:type="gramEnd"/>
          </w:p>
        </w:tc>
        <w:tc>
          <w:tcPr>
            <w:tcW w:w="426" w:type="dxa"/>
          </w:tcPr>
          <w:p w14:paraId="5D2239CD" w14:textId="77777777" w:rsidR="00C07811" w:rsidRDefault="00C07811" w:rsidP="00C07811">
            <w:pPr>
              <w:rPr>
                <w:sz w:val="28"/>
                <w:szCs w:val="28"/>
              </w:rPr>
            </w:pPr>
          </w:p>
        </w:tc>
        <w:tc>
          <w:tcPr>
            <w:tcW w:w="425" w:type="dxa"/>
          </w:tcPr>
          <w:p w14:paraId="05104E5C" w14:textId="77777777" w:rsidR="00C07811" w:rsidRDefault="00C07811" w:rsidP="00C07811">
            <w:pPr>
              <w:rPr>
                <w:sz w:val="28"/>
                <w:szCs w:val="28"/>
              </w:rPr>
            </w:pPr>
          </w:p>
        </w:tc>
        <w:tc>
          <w:tcPr>
            <w:tcW w:w="425" w:type="dxa"/>
          </w:tcPr>
          <w:p w14:paraId="5D9ACD94" w14:textId="77777777" w:rsidR="00C07811" w:rsidRDefault="00C07811" w:rsidP="00C07811">
            <w:pPr>
              <w:rPr>
                <w:sz w:val="28"/>
                <w:szCs w:val="28"/>
              </w:rPr>
            </w:pPr>
          </w:p>
        </w:tc>
        <w:tc>
          <w:tcPr>
            <w:tcW w:w="425" w:type="dxa"/>
          </w:tcPr>
          <w:p w14:paraId="16CD7C69" w14:textId="77777777" w:rsidR="00C07811" w:rsidRDefault="00C07811" w:rsidP="00C07811">
            <w:pPr>
              <w:rPr>
                <w:sz w:val="28"/>
                <w:szCs w:val="28"/>
              </w:rPr>
            </w:pPr>
          </w:p>
        </w:tc>
        <w:tc>
          <w:tcPr>
            <w:tcW w:w="426" w:type="dxa"/>
          </w:tcPr>
          <w:p w14:paraId="642A9339" w14:textId="77777777" w:rsidR="00C07811" w:rsidRDefault="00C07811" w:rsidP="00C07811">
            <w:pPr>
              <w:rPr>
                <w:sz w:val="28"/>
                <w:szCs w:val="28"/>
              </w:rPr>
            </w:pPr>
          </w:p>
        </w:tc>
        <w:tc>
          <w:tcPr>
            <w:tcW w:w="425" w:type="dxa"/>
          </w:tcPr>
          <w:p w14:paraId="505ECBB2" w14:textId="77777777" w:rsidR="00C07811" w:rsidRDefault="00C07811" w:rsidP="00C07811">
            <w:pPr>
              <w:rPr>
                <w:sz w:val="28"/>
                <w:szCs w:val="28"/>
              </w:rPr>
            </w:pPr>
          </w:p>
        </w:tc>
        <w:tc>
          <w:tcPr>
            <w:tcW w:w="425" w:type="dxa"/>
          </w:tcPr>
          <w:p w14:paraId="5FB94B45" w14:textId="77777777" w:rsidR="00C07811" w:rsidRDefault="00C07811" w:rsidP="00C07811">
            <w:pPr>
              <w:rPr>
                <w:sz w:val="28"/>
                <w:szCs w:val="28"/>
              </w:rPr>
            </w:pPr>
          </w:p>
        </w:tc>
        <w:tc>
          <w:tcPr>
            <w:tcW w:w="425" w:type="dxa"/>
          </w:tcPr>
          <w:p w14:paraId="62898D93" w14:textId="77777777" w:rsidR="00C07811" w:rsidRDefault="00C07811" w:rsidP="00C07811">
            <w:pPr>
              <w:rPr>
                <w:sz w:val="28"/>
                <w:szCs w:val="28"/>
              </w:rPr>
            </w:pPr>
          </w:p>
        </w:tc>
        <w:tc>
          <w:tcPr>
            <w:tcW w:w="567" w:type="dxa"/>
          </w:tcPr>
          <w:p w14:paraId="520935BD" w14:textId="77777777" w:rsidR="00C07811" w:rsidRDefault="00C07811" w:rsidP="00C07811">
            <w:pPr>
              <w:rPr>
                <w:sz w:val="28"/>
                <w:szCs w:val="28"/>
              </w:rPr>
            </w:pPr>
          </w:p>
        </w:tc>
        <w:tc>
          <w:tcPr>
            <w:tcW w:w="567" w:type="dxa"/>
          </w:tcPr>
          <w:p w14:paraId="465F7EBC" w14:textId="77777777" w:rsidR="00C07811" w:rsidRDefault="00C07811" w:rsidP="00C07811">
            <w:pPr>
              <w:rPr>
                <w:sz w:val="28"/>
                <w:szCs w:val="28"/>
              </w:rPr>
            </w:pPr>
          </w:p>
        </w:tc>
        <w:tc>
          <w:tcPr>
            <w:tcW w:w="571" w:type="dxa"/>
          </w:tcPr>
          <w:p w14:paraId="588DBB6D" w14:textId="77777777" w:rsidR="00C07811" w:rsidRDefault="00C07811" w:rsidP="00C07811">
            <w:pPr>
              <w:rPr>
                <w:sz w:val="28"/>
                <w:szCs w:val="28"/>
              </w:rPr>
            </w:pPr>
          </w:p>
        </w:tc>
      </w:tr>
      <w:tr w:rsidR="00AB1294" w14:paraId="51383BAF" w14:textId="77777777" w:rsidTr="00AB1294">
        <w:trPr>
          <w:trHeight w:val="446"/>
        </w:trPr>
        <w:tc>
          <w:tcPr>
            <w:tcW w:w="819" w:type="dxa"/>
          </w:tcPr>
          <w:p w14:paraId="7AA66DBC" w14:textId="64869D7E" w:rsidR="00C07811" w:rsidRPr="00C96C95" w:rsidRDefault="0066009C" w:rsidP="0066009C">
            <w:pPr>
              <w:jc w:val="center"/>
              <w:rPr>
                <w:b/>
                <w:bCs/>
                <w:sz w:val="28"/>
                <w:szCs w:val="28"/>
              </w:rPr>
            </w:pPr>
            <w:r w:rsidRPr="00C96C95">
              <w:rPr>
                <w:b/>
                <w:bCs/>
                <w:sz w:val="28"/>
                <w:szCs w:val="28"/>
              </w:rPr>
              <w:t>3</w:t>
            </w:r>
          </w:p>
        </w:tc>
        <w:tc>
          <w:tcPr>
            <w:tcW w:w="3008" w:type="dxa"/>
          </w:tcPr>
          <w:p w14:paraId="5DCCB311" w14:textId="64152489" w:rsidR="00C07811" w:rsidRDefault="00C96C95" w:rsidP="00C07811">
            <w:pPr>
              <w:rPr>
                <w:sz w:val="28"/>
                <w:szCs w:val="28"/>
              </w:rPr>
            </w:pPr>
            <w:r w:rsidRPr="003C35C0">
              <w:rPr>
                <w:rFonts w:ascii="Times New Roman" w:eastAsia="Times New Roman" w:hAnsi="Times New Roman" w:cs="Times New Roman"/>
                <w:b/>
                <w:bCs/>
                <w:color w:val="C00000"/>
                <w:sz w:val="24"/>
                <w:szCs w:val="24"/>
              </w:rPr>
              <w:t>Pazar Araştırması ve Analizi</w:t>
            </w:r>
          </w:p>
        </w:tc>
        <w:tc>
          <w:tcPr>
            <w:tcW w:w="567" w:type="dxa"/>
          </w:tcPr>
          <w:p w14:paraId="10FE7110" w14:textId="3C20E8BE" w:rsidR="00C07811" w:rsidRDefault="00B62011" w:rsidP="00B62011">
            <w:pPr>
              <w:jc w:val="center"/>
              <w:rPr>
                <w:sz w:val="28"/>
                <w:szCs w:val="28"/>
              </w:rPr>
            </w:pPr>
            <w:proofErr w:type="gramStart"/>
            <w:r>
              <w:rPr>
                <w:sz w:val="28"/>
                <w:szCs w:val="28"/>
              </w:rPr>
              <w:t>x</w:t>
            </w:r>
            <w:proofErr w:type="gramEnd"/>
          </w:p>
        </w:tc>
        <w:tc>
          <w:tcPr>
            <w:tcW w:w="426" w:type="dxa"/>
          </w:tcPr>
          <w:p w14:paraId="0C443D25" w14:textId="77777777" w:rsidR="00C07811" w:rsidRDefault="00C07811" w:rsidP="00C07811">
            <w:pPr>
              <w:rPr>
                <w:sz w:val="28"/>
                <w:szCs w:val="28"/>
              </w:rPr>
            </w:pPr>
          </w:p>
        </w:tc>
        <w:tc>
          <w:tcPr>
            <w:tcW w:w="425" w:type="dxa"/>
          </w:tcPr>
          <w:p w14:paraId="30EA6F1D" w14:textId="77777777" w:rsidR="00C07811" w:rsidRDefault="00C07811" w:rsidP="00C07811">
            <w:pPr>
              <w:rPr>
                <w:sz w:val="28"/>
                <w:szCs w:val="28"/>
              </w:rPr>
            </w:pPr>
          </w:p>
        </w:tc>
        <w:tc>
          <w:tcPr>
            <w:tcW w:w="425" w:type="dxa"/>
          </w:tcPr>
          <w:p w14:paraId="2CB567A1" w14:textId="77777777" w:rsidR="00C07811" w:rsidRDefault="00C07811" w:rsidP="00C07811">
            <w:pPr>
              <w:rPr>
                <w:sz w:val="28"/>
                <w:szCs w:val="28"/>
              </w:rPr>
            </w:pPr>
          </w:p>
        </w:tc>
        <w:tc>
          <w:tcPr>
            <w:tcW w:w="425" w:type="dxa"/>
          </w:tcPr>
          <w:p w14:paraId="465558E4" w14:textId="77777777" w:rsidR="00C07811" w:rsidRDefault="00C07811" w:rsidP="00C07811">
            <w:pPr>
              <w:rPr>
                <w:sz w:val="28"/>
                <w:szCs w:val="28"/>
              </w:rPr>
            </w:pPr>
          </w:p>
        </w:tc>
        <w:tc>
          <w:tcPr>
            <w:tcW w:w="426" w:type="dxa"/>
          </w:tcPr>
          <w:p w14:paraId="533FEEA8" w14:textId="77777777" w:rsidR="00C07811" w:rsidRDefault="00C07811" w:rsidP="00C07811">
            <w:pPr>
              <w:rPr>
                <w:sz w:val="28"/>
                <w:szCs w:val="28"/>
              </w:rPr>
            </w:pPr>
          </w:p>
        </w:tc>
        <w:tc>
          <w:tcPr>
            <w:tcW w:w="425" w:type="dxa"/>
          </w:tcPr>
          <w:p w14:paraId="56B375FA" w14:textId="77777777" w:rsidR="00C07811" w:rsidRDefault="00C07811" w:rsidP="00C07811">
            <w:pPr>
              <w:rPr>
                <w:sz w:val="28"/>
                <w:szCs w:val="28"/>
              </w:rPr>
            </w:pPr>
          </w:p>
        </w:tc>
        <w:tc>
          <w:tcPr>
            <w:tcW w:w="425" w:type="dxa"/>
          </w:tcPr>
          <w:p w14:paraId="3DC1D495" w14:textId="77777777" w:rsidR="00C07811" w:rsidRDefault="00C07811" w:rsidP="00C07811">
            <w:pPr>
              <w:rPr>
                <w:sz w:val="28"/>
                <w:szCs w:val="28"/>
              </w:rPr>
            </w:pPr>
          </w:p>
        </w:tc>
        <w:tc>
          <w:tcPr>
            <w:tcW w:w="425" w:type="dxa"/>
          </w:tcPr>
          <w:p w14:paraId="50052D06" w14:textId="77777777" w:rsidR="00C07811" w:rsidRDefault="00C07811" w:rsidP="00C07811">
            <w:pPr>
              <w:rPr>
                <w:sz w:val="28"/>
                <w:szCs w:val="28"/>
              </w:rPr>
            </w:pPr>
          </w:p>
        </w:tc>
        <w:tc>
          <w:tcPr>
            <w:tcW w:w="567" w:type="dxa"/>
          </w:tcPr>
          <w:p w14:paraId="719D114C" w14:textId="77777777" w:rsidR="00C07811" w:rsidRDefault="00C07811" w:rsidP="00C07811">
            <w:pPr>
              <w:rPr>
                <w:sz w:val="28"/>
                <w:szCs w:val="28"/>
              </w:rPr>
            </w:pPr>
          </w:p>
        </w:tc>
        <w:tc>
          <w:tcPr>
            <w:tcW w:w="567" w:type="dxa"/>
          </w:tcPr>
          <w:p w14:paraId="31AD93CF" w14:textId="77777777" w:rsidR="00C07811" w:rsidRDefault="00C07811" w:rsidP="00C07811">
            <w:pPr>
              <w:rPr>
                <w:sz w:val="28"/>
                <w:szCs w:val="28"/>
              </w:rPr>
            </w:pPr>
          </w:p>
        </w:tc>
        <w:tc>
          <w:tcPr>
            <w:tcW w:w="571" w:type="dxa"/>
          </w:tcPr>
          <w:p w14:paraId="6B0C4822" w14:textId="77777777" w:rsidR="00C07811" w:rsidRDefault="00C07811" w:rsidP="00C07811">
            <w:pPr>
              <w:rPr>
                <w:sz w:val="28"/>
                <w:szCs w:val="28"/>
              </w:rPr>
            </w:pPr>
          </w:p>
        </w:tc>
      </w:tr>
      <w:tr w:rsidR="00AB1294" w14:paraId="1AF61BB2" w14:textId="77777777" w:rsidTr="00AB1294">
        <w:trPr>
          <w:trHeight w:val="446"/>
        </w:trPr>
        <w:tc>
          <w:tcPr>
            <w:tcW w:w="819" w:type="dxa"/>
          </w:tcPr>
          <w:p w14:paraId="755681D0" w14:textId="1B54CFEE" w:rsidR="00C07811" w:rsidRDefault="0066009C" w:rsidP="0066009C">
            <w:pPr>
              <w:jc w:val="center"/>
              <w:rPr>
                <w:sz w:val="28"/>
                <w:szCs w:val="28"/>
              </w:rPr>
            </w:pPr>
            <w:r>
              <w:rPr>
                <w:sz w:val="28"/>
                <w:szCs w:val="28"/>
              </w:rPr>
              <w:t>4</w:t>
            </w:r>
          </w:p>
        </w:tc>
        <w:tc>
          <w:tcPr>
            <w:tcW w:w="3008" w:type="dxa"/>
          </w:tcPr>
          <w:p w14:paraId="12BEEF38" w14:textId="5C4C2EA1" w:rsidR="00C07811" w:rsidRPr="00C96C95" w:rsidRDefault="00EB00C2" w:rsidP="00C07811">
            <w:pPr>
              <w:rPr>
                <w:color w:val="C00000"/>
                <w:sz w:val="28"/>
                <w:szCs w:val="28"/>
              </w:rPr>
            </w:pPr>
            <w:r w:rsidRPr="003C35C0">
              <w:rPr>
                <w:rFonts w:ascii="Times New Roman" w:hAnsi="Times New Roman" w:cs="Times New Roman"/>
                <w:b/>
                <w:bCs/>
                <w:color w:val="C00000"/>
                <w:sz w:val="24"/>
                <w:szCs w:val="24"/>
              </w:rPr>
              <w:t>Proje Yönetimi</w:t>
            </w:r>
          </w:p>
        </w:tc>
        <w:tc>
          <w:tcPr>
            <w:tcW w:w="567" w:type="dxa"/>
          </w:tcPr>
          <w:p w14:paraId="41EBE520" w14:textId="6D3A712E" w:rsidR="00C07811" w:rsidRDefault="00B62011" w:rsidP="00B62011">
            <w:pPr>
              <w:jc w:val="center"/>
              <w:rPr>
                <w:sz w:val="28"/>
                <w:szCs w:val="28"/>
              </w:rPr>
            </w:pPr>
            <w:proofErr w:type="gramStart"/>
            <w:r>
              <w:rPr>
                <w:sz w:val="28"/>
                <w:szCs w:val="28"/>
              </w:rPr>
              <w:t>x</w:t>
            </w:r>
            <w:proofErr w:type="gramEnd"/>
          </w:p>
        </w:tc>
        <w:tc>
          <w:tcPr>
            <w:tcW w:w="426" w:type="dxa"/>
          </w:tcPr>
          <w:p w14:paraId="11C1D5CB" w14:textId="7614DE0E" w:rsidR="00C07811" w:rsidRDefault="00B62011" w:rsidP="00B62011">
            <w:pPr>
              <w:jc w:val="center"/>
              <w:rPr>
                <w:sz w:val="28"/>
                <w:szCs w:val="28"/>
              </w:rPr>
            </w:pPr>
            <w:proofErr w:type="gramStart"/>
            <w:r>
              <w:rPr>
                <w:sz w:val="28"/>
                <w:szCs w:val="28"/>
              </w:rPr>
              <w:t>x</w:t>
            </w:r>
            <w:proofErr w:type="gramEnd"/>
          </w:p>
        </w:tc>
        <w:tc>
          <w:tcPr>
            <w:tcW w:w="425" w:type="dxa"/>
          </w:tcPr>
          <w:p w14:paraId="54338611" w14:textId="1997B21B" w:rsidR="00C07811" w:rsidRDefault="00B62011" w:rsidP="00B62011">
            <w:pPr>
              <w:jc w:val="center"/>
              <w:rPr>
                <w:sz w:val="28"/>
                <w:szCs w:val="28"/>
              </w:rPr>
            </w:pPr>
            <w:proofErr w:type="gramStart"/>
            <w:r>
              <w:rPr>
                <w:sz w:val="28"/>
                <w:szCs w:val="28"/>
              </w:rPr>
              <w:t>x</w:t>
            </w:r>
            <w:proofErr w:type="gramEnd"/>
          </w:p>
        </w:tc>
        <w:tc>
          <w:tcPr>
            <w:tcW w:w="425" w:type="dxa"/>
          </w:tcPr>
          <w:p w14:paraId="57AB124A" w14:textId="6B986263" w:rsidR="00C07811" w:rsidRDefault="00B62011" w:rsidP="00B62011">
            <w:pPr>
              <w:jc w:val="center"/>
              <w:rPr>
                <w:sz w:val="28"/>
                <w:szCs w:val="28"/>
              </w:rPr>
            </w:pPr>
            <w:proofErr w:type="gramStart"/>
            <w:r>
              <w:rPr>
                <w:sz w:val="28"/>
                <w:szCs w:val="28"/>
              </w:rPr>
              <w:t>x</w:t>
            </w:r>
            <w:proofErr w:type="gramEnd"/>
          </w:p>
        </w:tc>
        <w:tc>
          <w:tcPr>
            <w:tcW w:w="425" w:type="dxa"/>
          </w:tcPr>
          <w:p w14:paraId="58E99219" w14:textId="50037317" w:rsidR="00C07811" w:rsidRDefault="00B62011" w:rsidP="00B62011">
            <w:pPr>
              <w:jc w:val="center"/>
              <w:rPr>
                <w:sz w:val="28"/>
                <w:szCs w:val="28"/>
              </w:rPr>
            </w:pPr>
            <w:proofErr w:type="gramStart"/>
            <w:r>
              <w:rPr>
                <w:sz w:val="28"/>
                <w:szCs w:val="28"/>
              </w:rPr>
              <w:t>x</w:t>
            </w:r>
            <w:proofErr w:type="gramEnd"/>
          </w:p>
        </w:tc>
        <w:tc>
          <w:tcPr>
            <w:tcW w:w="426" w:type="dxa"/>
          </w:tcPr>
          <w:p w14:paraId="1396B488" w14:textId="2F630E67" w:rsidR="00C07811" w:rsidRDefault="00B62011" w:rsidP="00B62011">
            <w:pPr>
              <w:jc w:val="center"/>
              <w:rPr>
                <w:sz w:val="28"/>
                <w:szCs w:val="28"/>
              </w:rPr>
            </w:pPr>
            <w:proofErr w:type="gramStart"/>
            <w:r>
              <w:rPr>
                <w:sz w:val="28"/>
                <w:szCs w:val="28"/>
              </w:rPr>
              <w:t>x</w:t>
            </w:r>
            <w:proofErr w:type="gramEnd"/>
          </w:p>
        </w:tc>
        <w:tc>
          <w:tcPr>
            <w:tcW w:w="425" w:type="dxa"/>
          </w:tcPr>
          <w:p w14:paraId="17988B04" w14:textId="062C3F1E" w:rsidR="00C07811" w:rsidRDefault="00B62011" w:rsidP="00B62011">
            <w:pPr>
              <w:jc w:val="center"/>
              <w:rPr>
                <w:sz w:val="28"/>
                <w:szCs w:val="28"/>
              </w:rPr>
            </w:pPr>
            <w:proofErr w:type="gramStart"/>
            <w:r>
              <w:rPr>
                <w:sz w:val="28"/>
                <w:szCs w:val="28"/>
              </w:rPr>
              <w:t>x</w:t>
            </w:r>
            <w:proofErr w:type="gramEnd"/>
          </w:p>
        </w:tc>
        <w:tc>
          <w:tcPr>
            <w:tcW w:w="425" w:type="dxa"/>
          </w:tcPr>
          <w:p w14:paraId="5219E87A" w14:textId="6A7E1020" w:rsidR="00C07811" w:rsidRDefault="00B62011" w:rsidP="00B62011">
            <w:pPr>
              <w:jc w:val="center"/>
              <w:rPr>
                <w:sz w:val="28"/>
                <w:szCs w:val="28"/>
              </w:rPr>
            </w:pPr>
            <w:proofErr w:type="gramStart"/>
            <w:r>
              <w:rPr>
                <w:sz w:val="28"/>
                <w:szCs w:val="28"/>
              </w:rPr>
              <w:t>x</w:t>
            </w:r>
            <w:proofErr w:type="gramEnd"/>
          </w:p>
        </w:tc>
        <w:tc>
          <w:tcPr>
            <w:tcW w:w="425" w:type="dxa"/>
          </w:tcPr>
          <w:p w14:paraId="46F869DC" w14:textId="013D9E9B" w:rsidR="00C07811" w:rsidRDefault="00B62011" w:rsidP="00B62011">
            <w:pPr>
              <w:jc w:val="center"/>
              <w:rPr>
                <w:sz w:val="28"/>
                <w:szCs w:val="28"/>
              </w:rPr>
            </w:pPr>
            <w:proofErr w:type="gramStart"/>
            <w:r>
              <w:rPr>
                <w:sz w:val="28"/>
                <w:szCs w:val="28"/>
              </w:rPr>
              <w:t>x</w:t>
            </w:r>
            <w:proofErr w:type="gramEnd"/>
          </w:p>
        </w:tc>
        <w:tc>
          <w:tcPr>
            <w:tcW w:w="567" w:type="dxa"/>
          </w:tcPr>
          <w:p w14:paraId="4301F915" w14:textId="33FA40E7" w:rsidR="00C07811" w:rsidRDefault="00B62011" w:rsidP="00B62011">
            <w:pPr>
              <w:jc w:val="center"/>
              <w:rPr>
                <w:sz w:val="28"/>
                <w:szCs w:val="28"/>
              </w:rPr>
            </w:pPr>
            <w:proofErr w:type="gramStart"/>
            <w:r>
              <w:rPr>
                <w:sz w:val="28"/>
                <w:szCs w:val="28"/>
              </w:rPr>
              <w:t>x</w:t>
            </w:r>
            <w:proofErr w:type="gramEnd"/>
          </w:p>
        </w:tc>
        <w:tc>
          <w:tcPr>
            <w:tcW w:w="567" w:type="dxa"/>
          </w:tcPr>
          <w:p w14:paraId="3DBD8481" w14:textId="2298B849" w:rsidR="00C07811" w:rsidRDefault="00B62011" w:rsidP="00B62011">
            <w:pPr>
              <w:jc w:val="center"/>
              <w:rPr>
                <w:sz w:val="28"/>
                <w:szCs w:val="28"/>
              </w:rPr>
            </w:pPr>
            <w:proofErr w:type="gramStart"/>
            <w:r>
              <w:rPr>
                <w:sz w:val="28"/>
                <w:szCs w:val="28"/>
              </w:rPr>
              <w:t>x</w:t>
            </w:r>
            <w:proofErr w:type="gramEnd"/>
          </w:p>
        </w:tc>
        <w:tc>
          <w:tcPr>
            <w:tcW w:w="571" w:type="dxa"/>
          </w:tcPr>
          <w:p w14:paraId="2A911597" w14:textId="57E289BE" w:rsidR="00C07811" w:rsidRDefault="00B62011" w:rsidP="00B62011">
            <w:pPr>
              <w:jc w:val="center"/>
              <w:rPr>
                <w:sz w:val="28"/>
                <w:szCs w:val="28"/>
              </w:rPr>
            </w:pPr>
            <w:proofErr w:type="gramStart"/>
            <w:r>
              <w:rPr>
                <w:sz w:val="28"/>
                <w:szCs w:val="28"/>
              </w:rPr>
              <w:t>x</w:t>
            </w:r>
            <w:proofErr w:type="gramEnd"/>
          </w:p>
        </w:tc>
      </w:tr>
      <w:tr w:rsidR="00AB1294" w14:paraId="73209818" w14:textId="77777777" w:rsidTr="00AB1294">
        <w:trPr>
          <w:trHeight w:val="446"/>
        </w:trPr>
        <w:tc>
          <w:tcPr>
            <w:tcW w:w="819" w:type="dxa"/>
          </w:tcPr>
          <w:p w14:paraId="6E914D55" w14:textId="1FB9992E" w:rsidR="00C07811" w:rsidRPr="00C96C95" w:rsidRDefault="0066009C" w:rsidP="0066009C">
            <w:pPr>
              <w:jc w:val="center"/>
              <w:rPr>
                <w:b/>
                <w:bCs/>
                <w:sz w:val="28"/>
                <w:szCs w:val="28"/>
              </w:rPr>
            </w:pPr>
            <w:r w:rsidRPr="00C96C95">
              <w:rPr>
                <w:b/>
                <w:bCs/>
                <w:sz w:val="28"/>
                <w:szCs w:val="28"/>
              </w:rPr>
              <w:t>5</w:t>
            </w:r>
          </w:p>
        </w:tc>
        <w:tc>
          <w:tcPr>
            <w:tcW w:w="3008" w:type="dxa"/>
          </w:tcPr>
          <w:p w14:paraId="5750B5A1" w14:textId="6BBDE533" w:rsidR="00C07811" w:rsidRDefault="00EB00C2" w:rsidP="00C96C95">
            <w:pPr>
              <w:rPr>
                <w:sz w:val="28"/>
                <w:szCs w:val="28"/>
              </w:rPr>
            </w:pPr>
            <w:r w:rsidRPr="00C96C95">
              <w:rPr>
                <w:rFonts w:ascii="Times New Roman" w:eastAsia="Times New Roman" w:hAnsi="Times New Roman" w:cs="Times New Roman"/>
                <w:b/>
                <w:bCs/>
                <w:color w:val="C00000"/>
                <w:sz w:val="24"/>
                <w:szCs w:val="24"/>
              </w:rPr>
              <w:t>İşbirlikleri ve Ortaklıklar</w:t>
            </w:r>
          </w:p>
        </w:tc>
        <w:tc>
          <w:tcPr>
            <w:tcW w:w="567" w:type="dxa"/>
          </w:tcPr>
          <w:p w14:paraId="4E54D627" w14:textId="5DCE7719" w:rsidR="00C07811" w:rsidRDefault="00C07811" w:rsidP="00B62011">
            <w:pPr>
              <w:jc w:val="center"/>
              <w:rPr>
                <w:sz w:val="28"/>
                <w:szCs w:val="28"/>
              </w:rPr>
            </w:pPr>
          </w:p>
        </w:tc>
        <w:tc>
          <w:tcPr>
            <w:tcW w:w="426" w:type="dxa"/>
          </w:tcPr>
          <w:p w14:paraId="27A868E4" w14:textId="77777777" w:rsidR="00C07811" w:rsidRDefault="00C07811" w:rsidP="00C07811">
            <w:pPr>
              <w:rPr>
                <w:sz w:val="28"/>
                <w:szCs w:val="28"/>
              </w:rPr>
            </w:pPr>
          </w:p>
        </w:tc>
        <w:tc>
          <w:tcPr>
            <w:tcW w:w="425" w:type="dxa"/>
          </w:tcPr>
          <w:p w14:paraId="02CCBAB0" w14:textId="54BBDAE3" w:rsidR="00C07811" w:rsidRDefault="00D562B1" w:rsidP="00D562B1">
            <w:pPr>
              <w:jc w:val="center"/>
              <w:rPr>
                <w:sz w:val="28"/>
                <w:szCs w:val="28"/>
              </w:rPr>
            </w:pPr>
            <w:proofErr w:type="gramStart"/>
            <w:r>
              <w:rPr>
                <w:sz w:val="28"/>
                <w:szCs w:val="28"/>
              </w:rPr>
              <w:t>x</w:t>
            </w:r>
            <w:proofErr w:type="gramEnd"/>
          </w:p>
        </w:tc>
        <w:tc>
          <w:tcPr>
            <w:tcW w:w="425" w:type="dxa"/>
          </w:tcPr>
          <w:p w14:paraId="0322ACD6" w14:textId="77777777" w:rsidR="00C07811" w:rsidRDefault="00C07811" w:rsidP="00C07811">
            <w:pPr>
              <w:rPr>
                <w:sz w:val="28"/>
                <w:szCs w:val="28"/>
              </w:rPr>
            </w:pPr>
          </w:p>
        </w:tc>
        <w:tc>
          <w:tcPr>
            <w:tcW w:w="425" w:type="dxa"/>
          </w:tcPr>
          <w:p w14:paraId="644D3860" w14:textId="77777777" w:rsidR="00C07811" w:rsidRDefault="00C07811" w:rsidP="00C07811">
            <w:pPr>
              <w:rPr>
                <w:sz w:val="28"/>
                <w:szCs w:val="28"/>
              </w:rPr>
            </w:pPr>
          </w:p>
        </w:tc>
        <w:tc>
          <w:tcPr>
            <w:tcW w:w="426" w:type="dxa"/>
          </w:tcPr>
          <w:p w14:paraId="0178B947" w14:textId="77777777" w:rsidR="00C07811" w:rsidRDefault="00C07811" w:rsidP="00C07811">
            <w:pPr>
              <w:rPr>
                <w:sz w:val="28"/>
                <w:szCs w:val="28"/>
              </w:rPr>
            </w:pPr>
          </w:p>
        </w:tc>
        <w:tc>
          <w:tcPr>
            <w:tcW w:w="425" w:type="dxa"/>
          </w:tcPr>
          <w:p w14:paraId="0F68950A" w14:textId="77777777" w:rsidR="00C07811" w:rsidRDefault="00C07811" w:rsidP="00C07811">
            <w:pPr>
              <w:rPr>
                <w:sz w:val="28"/>
                <w:szCs w:val="28"/>
              </w:rPr>
            </w:pPr>
          </w:p>
        </w:tc>
        <w:tc>
          <w:tcPr>
            <w:tcW w:w="425" w:type="dxa"/>
          </w:tcPr>
          <w:p w14:paraId="3A2A559C" w14:textId="77777777" w:rsidR="00C07811" w:rsidRDefault="00C07811" w:rsidP="00C07811">
            <w:pPr>
              <w:rPr>
                <w:sz w:val="28"/>
                <w:szCs w:val="28"/>
              </w:rPr>
            </w:pPr>
          </w:p>
        </w:tc>
        <w:tc>
          <w:tcPr>
            <w:tcW w:w="425" w:type="dxa"/>
          </w:tcPr>
          <w:p w14:paraId="052310C3" w14:textId="77777777" w:rsidR="00C07811" w:rsidRDefault="00C07811" w:rsidP="00C07811">
            <w:pPr>
              <w:rPr>
                <w:sz w:val="28"/>
                <w:szCs w:val="28"/>
              </w:rPr>
            </w:pPr>
          </w:p>
        </w:tc>
        <w:tc>
          <w:tcPr>
            <w:tcW w:w="567" w:type="dxa"/>
          </w:tcPr>
          <w:p w14:paraId="2D46C4C9" w14:textId="77777777" w:rsidR="00C07811" w:rsidRDefault="00C07811" w:rsidP="00C07811">
            <w:pPr>
              <w:rPr>
                <w:sz w:val="28"/>
                <w:szCs w:val="28"/>
              </w:rPr>
            </w:pPr>
          </w:p>
        </w:tc>
        <w:tc>
          <w:tcPr>
            <w:tcW w:w="567" w:type="dxa"/>
          </w:tcPr>
          <w:p w14:paraId="0EF8127D" w14:textId="77777777" w:rsidR="00C07811" w:rsidRDefault="00C07811" w:rsidP="00C07811">
            <w:pPr>
              <w:rPr>
                <w:sz w:val="28"/>
                <w:szCs w:val="28"/>
              </w:rPr>
            </w:pPr>
          </w:p>
        </w:tc>
        <w:tc>
          <w:tcPr>
            <w:tcW w:w="571" w:type="dxa"/>
          </w:tcPr>
          <w:p w14:paraId="5DE9F31D" w14:textId="77777777" w:rsidR="00C07811" w:rsidRDefault="00C07811" w:rsidP="00C07811">
            <w:pPr>
              <w:rPr>
                <w:sz w:val="28"/>
                <w:szCs w:val="28"/>
              </w:rPr>
            </w:pPr>
          </w:p>
        </w:tc>
      </w:tr>
      <w:tr w:rsidR="00AB1294" w14:paraId="71322F89" w14:textId="77777777" w:rsidTr="00AB1294">
        <w:trPr>
          <w:trHeight w:val="446"/>
        </w:trPr>
        <w:tc>
          <w:tcPr>
            <w:tcW w:w="819" w:type="dxa"/>
          </w:tcPr>
          <w:p w14:paraId="4477B486" w14:textId="2E364AA3" w:rsidR="00C07811" w:rsidRPr="00C96C95" w:rsidRDefault="0066009C" w:rsidP="0066009C">
            <w:pPr>
              <w:jc w:val="center"/>
              <w:rPr>
                <w:b/>
                <w:bCs/>
                <w:sz w:val="28"/>
                <w:szCs w:val="28"/>
              </w:rPr>
            </w:pPr>
            <w:r w:rsidRPr="00C96C95">
              <w:rPr>
                <w:b/>
                <w:bCs/>
                <w:sz w:val="28"/>
                <w:szCs w:val="28"/>
              </w:rPr>
              <w:t>6</w:t>
            </w:r>
          </w:p>
        </w:tc>
        <w:tc>
          <w:tcPr>
            <w:tcW w:w="3008" w:type="dxa"/>
          </w:tcPr>
          <w:p w14:paraId="3F55506C" w14:textId="00BBB998" w:rsidR="00C07811" w:rsidRDefault="00C96C95" w:rsidP="00C07811">
            <w:pPr>
              <w:rPr>
                <w:sz w:val="28"/>
                <w:szCs w:val="28"/>
              </w:rPr>
            </w:pPr>
            <w:r w:rsidRPr="000F5F3E">
              <w:rPr>
                <w:rFonts w:ascii="Times New Roman" w:hAnsi="Times New Roman" w:cs="Times New Roman"/>
                <w:b/>
                <w:bCs/>
                <w:color w:val="C00000"/>
                <w:sz w:val="24"/>
                <w:szCs w:val="24"/>
              </w:rPr>
              <w:t>Arazi çalışması</w:t>
            </w:r>
          </w:p>
        </w:tc>
        <w:tc>
          <w:tcPr>
            <w:tcW w:w="567" w:type="dxa"/>
          </w:tcPr>
          <w:p w14:paraId="46FB0D9C" w14:textId="77777777" w:rsidR="00C07811" w:rsidRDefault="00C07811" w:rsidP="00C07811">
            <w:pPr>
              <w:rPr>
                <w:sz w:val="28"/>
                <w:szCs w:val="28"/>
              </w:rPr>
            </w:pPr>
          </w:p>
        </w:tc>
        <w:tc>
          <w:tcPr>
            <w:tcW w:w="426" w:type="dxa"/>
          </w:tcPr>
          <w:p w14:paraId="2845F35D" w14:textId="0CECB3D4" w:rsidR="00C07811" w:rsidRDefault="00B62011" w:rsidP="00B62011">
            <w:pPr>
              <w:jc w:val="center"/>
              <w:rPr>
                <w:sz w:val="28"/>
                <w:szCs w:val="28"/>
              </w:rPr>
            </w:pPr>
            <w:proofErr w:type="gramStart"/>
            <w:r>
              <w:rPr>
                <w:sz w:val="28"/>
                <w:szCs w:val="28"/>
              </w:rPr>
              <w:t>x</w:t>
            </w:r>
            <w:proofErr w:type="gramEnd"/>
          </w:p>
        </w:tc>
        <w:tc>
          <w:tcPr>
            <w:tcW w:w="425" w:type="dxa"/>
          </w:tcPr>
          <w:p w14:paraId="1E95FA86" w14:textId="6FBB8F26" w:rsidR="00C07811" w:rsidRDefault="00B62011" w:rsidP="00B62011">
            <w:pPr>
              <w:jc w:val="center"/>
              <w:rPr>
                <w:sz w:val="28"/>
                <w:szCs w:val="28"/>
              </w:rPr>
            </w:pPr>
            <w:proofErr w:type="gramStart"/>
            <w:r>
              <w:rPr>
                <w:sz w:val="28"/>
                <w:szCs w:val="28"/>
              </w:rPr>
              <w:t>x</w:t>
            </w:r>
            <w:proofErr w:type="gramEnd"/>
          </w:p>
        </w:tc>
        <w:tc>
          <w:tcPr>
            <w:tcW w:w="425" w:type="dxa"/>
          </w:tcPr>
          <w:p w14:paraId="7AB8A1F2" w14:textId="77777777" w:rsidR="00C07811" w:rsidRDefault="00C07811" w:rsidP="00C07811">
            <w:pPr>
              <w:rPr>
                <w:sz w:val="28"/>
                <w:szCs w:val="28"/>
              </w:rPr>
            </w:pPr>
          </w:p>
        </w:tc>
        <w:tc>
          <w:tcPr>
            <w:tcW w:w="425" w:type="dxa"/>
          </w:tcPr>
          <w:p w14:paraId="1829B4C2" w14:textId="77777777" w:rsidR="00C07811" w:rsidRDefault="00C07811" w:rsidP="00C07811">
            <w:pPr>
              <w:rPr>
                <w:sz w:val="28"/>
                <w:szCs w:val="28"/>
              </w:rPr>
            </w:pPr>
          </w:p>
        </w:tc>
        <w:tc>
          <w:tcPr>
            <w:tcW w:w="426" w:type="dxa"/>
          </w:tcPr>
          <w:p w14:paraId="13082310" w14:textId="77777777" w:rsidR="00C07811" w:rsidRDefault="00C07811" w:rsidP="00C07811">
            <w:pPr>
              <w:rPr>
                <w:sz w:val="28"/>
                <w:szCs w:val="28"/>
              </w:rPr>
            </w:pPr>
          </w:p>
        </w:tc>
        <w:tc>
          <w:tcPr>
            <w:tcW w:w="425" w:type="dxa"/>
          </w:tcPr>
          <w:p w14:paraId="3A35D336" w14:textId="77777777" w:rsidR="00C07811" w:rsidRDefault="00C07811" w:rsidP="00C07811">
            <w:pPr>
              <w:rPr>
                <w:sz w:val="28"/>
                <w:szCs w:val="28"/>
              </w:rPr>
            </w:pPr>
          </w:p>
        </w:tc>
        <w:tc>
          <w:tcPr>
            <w:tcW w:w="425" w:type="dxa"/>
          </w:tcPr>
          <w:p w14:paraId="3DF49383" w14:textId="77777777" w:rsidR="00C07811" w:rsidRDefault="00C07811" w:rsidP="00C07811">
            <w:pPr>
              <w:rPr>
                <w:sz w:val="28"/>
                <w:szCs w:val="28"/>
              </w:rPr>
            </w:pPr>
          </w:p>
        </w:tc>
        <w:tc>
          <w:tcPr>
            <w:tcW w:w="425" w:type="dxa"/>
          </w:tcPr>
          <w:p w14:paraId="6ACBDAB5" w14:textId="77777777" w:rsidR="00C07811" w:rsidRDefault="00C07811" w:rsidP="00C07811">
            <w:pPr>
              <w:rPr>
                <w:sz w:val="28"/>
                <w:szCs w:val="28"/>
              </w:rPr>
            </w:pPr>
          </w:p>
        </w:tc>
        <w:tc>
          <w:tcPr>
            <w:tcW w:w="567" w:type="dxa"/>
          </w:tcPr>
          <w:p w14:paraId="299254F4" w14:textId="77777777" w:rsidR="00C07811" w:rsidRDefault="00C07811" w:rsidP="00C07811">
            <w:pPr>
              <w:rPr>
                <w:sz w:val="28"/>
                <w:szCs w:val="28"/>
              </w:rPr>
            </w:pPr>
          </w:p>
        </w:tc>
        <w:tc>
          <w:tcPr>
            <w:tcW w:w="567" w:type="dxa"/>
          </w:tcPr>
          <w:p w14:paraId="6DD1F093" w14:textId="77777777" w:rsidR="00C07811" w:rsidRDefault="00C07811" w:rsidP="00C07811">
            <w:pPr>
              <w:rPr>
                <w:sz w:val="28"/>
                <w:szCs w:val="28"/>
              </w:rPr>
            </w:pPr>
          </w:p>
        </w:tc>
        <w:tc>
          <w:tcPr>
            <w:tcW w:w="571" w:type="dxa"/>
          </w:tcPr>
          <w:p w14:paraId="2A0732BC" w14:textId="77777777" w:rsidR="00C07811" w:rsidRDefault="00C07811" w:rsidP="00C07811">
            <w:pPr>
              <w:rPr>
                <w:sz w:val="28"/>
                <w:szCs w:val="28"/>
              </w:rPr>
            </w:pPr>
          </w:p>
        </w:tc>
      </w:tr>
      <w:tr w:rsidR="00AB1294" w14:paraId="151BD1D3" w14:textId="77777777" w:rsidTr="00AB1294">
        <w:trPr>
          <w:trHeight w:val="446"/>
        </w:trPr>
        <w:tc>
          <w:tcPr>
            <w:tcW w:w="819" w:type="dxa"/>
          </w:tcPr>
          <w:p w14:paraId="2D56816C" w14:textId="73DA0948" w:rsidR="00C07811" w:rsidRPr="00C96C95" w:rsidRDefault="0066009C" w:rsidP="0066009C">
            <w:pPr>
              <w:jc w:val="center"/>
              <w:rPr>
                <w:b/>
                <w:bCs/>
                <w:sz w:val="28"/>
                <w:szCs w:val="28"/>
              </w:rPr>
            </w:pPr>
            <w:r w:rsidRPr="00C96C95">
              <w:rPr>
                <w:b/>
                <w:bCs/>
                <w:sz w:val="28"/>
                <w:szCs w:val="28"/>
              </w:rPr>
              <w:t>7</w:t>
            </w:r>
          </w:p>
        </w:tc>
        <w:tc>
          <w:tcPr>
            <w:tcW w:w="3008" w:type="dxa"/>
          </w:tcPr>
          <w:p w14:paraId="6AAFE060" w14:textId="3061E2EF" w:rsidR="00C07811" w:rsidRDefault="00C96C95" w:rsidP="00C07811">
            <w:pPr>
              <w:rPr>
                <w:sz w:val="28"/>
                <w:szCs w:val="28"/>
              </w:rPr>
            </w:pPr>
            <w:proofErr w:type="spellStart"/>
            <w:r w:rsidRPr="003C35C0">
              <w:rPr>
                <w:rFonts w:ascii="Times New Roman" w:eastAsia="Times New Roman" w:hAnsi="Times New Roman" w:cs="Times New Roman"/>
                <w:b/>
                <w:bCs/>
                <w:color w:val="C00000"/>
                <w:sz w:val="24"/>
                <w:szCs w:val="24"/>
                <w:lang w:val="en-US"/>
              </w:rPr>
              <w:t>Kalite</w:t>
            </w:r>
            <w:proofErr w:type="spellEnd"/>
          </w:p>
        </w:tc>
        <w:tc>
          <w:tcPr>
            <w:tcW w:w="567" w:type="dxa"/>
          </w:tcPr>
          <w:p w14:paraId="783FC266" w14:textId="43FE744D" w:rsidR="00C07811" w:rsidRDefault="00B62011" w:rsidP="00B62011">
            <w:pPr>
              <w:jc w:val="center"/>
              <w:rPr>
                <w:sz w:val="28"/>
                <w:szCs w:val="28"/>
              </w:rPr>
            </w:pPr>
            <w:proofErr w:type="gramStart"/>
            <w:r>
              <w:rPr>
                <w:sz w:val="28"/>
                <w:szCs w:val="28"/>
              </w:rPr>
              <w:t>x</w:t>
            </w:r>
            <w:proofErr w:type="gramEnd"/>
          </w:p>
        </w:tc>
        <w:tc>
          <w:tcPr>
            <w:tcW w:w="426" w:type="dxa"/>
          </w:tcPr>
          <w:p w14:paraId="4111C91A" w14:textId="77777777" w:rsidR="00C07811" w:rsidRDefault="00C07811" w:rsidP="00C07811">
            <w:pPr>
              <w:rPr>
                <w:sz w:val="28"/>
                <w:szCs w:val="28"/>
              </w:rPr>
            </w:pPr>
          </w:p>
        </w:tc>
        <w:tc>
          <w:tcPr>
            <w:tcW w:w="425" w:type="dxa"/>
          </w:tcPr>
          <w:p w14:paraId="625CC2A2" w14:textId="77777777" w:rsidR="00C07811" w:rsidRDefault="00C07811" w:rsidP="00C07811">
            <w:pPr>
              <w:rPr>
                <w:sz w:val="28"/>
                <w:szCs w:val="28"/>
              </w:rPr>
            </w:pPr>
          </w:p>
        </w:tc>
        <w:tc>
          <w:tcPr>
            <w:tcW w:w="425" w:type="dxa"/>
          </w:tcPr>
          <w:p w14:paraId="1BA3B90A" w14:textId="096F9B6B" w:rsidR="00C07811" w:rsidRDefault="00B62011" w:rsidP="00B62011">
            <w:pPr>
              <w:jc w:val="center"/>
              <w:rPr>
                <w:sz w:val="28"/>
                <w:szCs w:val="28"/>
              </w:rPr>
            </w:pPr>
            <w:proofErr w:type="gramStart"/>
            <w:r>
              <w:rPr>
                <w:sz w:val="28"/>
                <w:szCs w:val="28"/>
              </w:rPr>
              <w:t>x</w:t>
            </w:r>
            <w:proofErr w:type="gramEnd"/>
          </w:p>
        </w:tc>
        <w:tc>
          <w:tcPr>
            <w:tcW w:w="425" w:type="dxa"/>
          </w:tcPr>
          <w:p w14:paraId="72FE7598" w14:textId="77777777" w:rsidR="00C07811" w:rsidRDefault="00C07811" w:rsidP="00C07811">
            <w:pPr>
              <w:rPr>
                <w:sz w:val="28"/>
                <w:szCs w:val="28"/>
              </w:rPr>
            </w:pPr>
          </w:p>
        </w:tc>
        <w:tc>
          <w:tcPr>
            <w:tcW w:w="426" w:type="dxa"/>
          </w:tcPr>
          <w:p w14:paraId="26F23491" w14:textId="77777777" w:rsidR="00C07811" w:rsidRDefault="00C07811" w:rsidP="00C07811">
            <w:pPr>
              <w:rPr>
                <w:sz w:val="28"/>
                <w:szCs w:val="28"/>
              </w:rPr>
            </w:pPr>
          </w:p>
        </w:tc>
        <w:tc>
          <w:tcPr>
            <w:tcW w:w="425" w:type="dxa"/>
          </w:tcPr>
          <w:p w14:paraId="34D76B54" w14:textId="77777777" w:rsidR="00C07811" w:rsidRDefault="00C07811" w:rsidP="00C07811">
            <w:pPr>
              <w:rPr>
                <w:sz w:val="28"/>
                <w:szCs w:val="28"/>
              </w:rPr>
            </w:pPr>
          </w:p>
        </w:tc>
        <w:tc>
          <w:tcPr>
            <w:tcW w:w="425" w:type="dxa"/>
          </w:tcPr>
          <w:p w14:paraId="473D4863" w14:textId="19AA2008" w:rsidR="00C07811" w:rsidRDefault="00B62011" w:rsidP="00B62011">
            <w:pPr>
              <w:jc w:val="center"/>
              <w:rPr>
                <w:sz w:val="28"/>
                <w:szCs w:val="28"/>
              </w:rPr>
            </w:pPr>
            <w:proofErr w:type="gramStart"/>
            <w:r>
              <w:rPr>
                <w:sz w:val="28"/>
                <w:szCs w:val="28"/>
              </w:rPr>
              <w:t>x</w:t>
            </w:r>
            <w:proofErr w:type="gramEnd"/>
          </w:p>
        </w:tc>
        <w:tc>
          <w:tcPr>
            <w:tcW w:w="425" w:type="dxa"/>
          </w:tcPr>
          <w:p w14:paraId="150ED3C3" w14:textId="77777777" w:rsidR="00C07811" w:rsidRDefault="00C07811" w:rsidP="00C07811">
            <w:pPr>
              <w:rPr>
                <w:sz w:val="28"/>
                <w:szCs w:val="28"/>
              </w:rPr>
            </w:pPr>
          </w:p>
        </w:tc>
        <w:tc>
          <w:tcPr>
            <w:tcW w:w="567" w:type="dxa"/>
          </w:tcPr>
          <w:p w14:paraId="74DE927D" w14:textId="77777777" w:rsidR="00C07811" w:rsidRDefault="00C07811" w:rsidP="00C07811">
            <w:pPr>
              <w:rPr>
                <w:sz w:val="28"/>
                <w:szCs w:val="28"/>
              </w:rPr>
            </w:pPr>
          </w:p>
        </w:tc>
        <w:tc>
          <w:tcPr>
            <w:tcW w:w="567" w:type="dxa"/>
          </w:tcPr>
          <w:p w14:paraId="19A6BD86" w14:textId="77777777" w:rsidR="00C07811" w:rsidRDefault="00C07811" w:rsidP="00C07811">
            <w:pPr>
              <w:rPr>
                <w:sz w:val="28"/>
                <w:szCs w:val="28"/>
              </w:rPr>
            </w:pPr>
          </w:p>
        </w:tc>
        <w:tc>
          <w:tcPr>
            <w:tcW w:w="571" w:type="dxa"/>
          </w:tcPr>
          <w:p w14:paraId="2CC177C0" w14:textId="2E9B8350" w:rsidR="00C07811" w:rsidRDefault="00B62011" w:rsidP="00B62011">
            <w:pPr>
              <w:jc w:val="center"/>
              <w:rPr>
                <w:sz w:val="28"/>
                <w:szCs w:val="28"/>
              </w:rPr>
            </w:pPr>
            <w:proofErr w:type="gramStart"/>
            <w:r>
              <w:rPr>
                <w:sz w:val="28"/>
                <w:szCs w:val="28"/>
              </w:rPr>
              <w:t>x</w:t>
            </w:r>
            <w:proofErr w:type="gramEnd"/>
          </w:p>
        </w:tc>
      </w:tr>
      <w:tr w:rsidR="00AB1294" w14:paraId="13D834AF" w14:textId="77777777" w:rsidTr="00AB1294">
        <w:trPr>
          <w:trHeight w:val="496"/>
        </w:trPr>
        <w:tc>
          <w:tcPr>
            <w:tcW w:w="819" w:type="dxa"/>
          </w:tcPr>
          <w:p w14:paraId="674D53A8" w14:textId="56DC9474" w:rsidR="0066009C" w:rsidRPr="00C96C95" w:rsidRDefault="0066009C" w:rsidP="0066009C">
            <w:pPr>
              <w:jc w:val="center"/>
              <w:rPr>
                <w:b/>
                <w:bCs/>
                <w:sz w:val="28"/>
                <w:szCs w:val="28"/>
              </w:rPr>
            </w:pPr>
            <w:r w:rsidRPr="00C96C95">
              <w:rPr>
                <w:b/>
                <w:bCs/>
                <w:sz w:val="28"/>
                <w:szCs w:val="28"/>
              </w:rPr>
              <w:t>8</w:t>
            </w:r>
          </w:p>
        </w:tc>
        <w:tc>
          <w:tcPr>
            <w:tcW w:w="3008" w:type="dxa"/>
          </w:tcPr>
          <w:p w14:paraId="1C8F433A" w14:textId="45FB0B19" w:rsidR="00BF6DAB" w:rsidRDefault="00C96C95" w:rsidP="00C07811">
            <w:pPr>
              <w:rPr>
                <w:sz w:val="28"/>
                <w:szCs w:val="28"/>
              </w:rPr>
            </w:pPr>
            <w:r w:rsidRPr="00C96C95">
              <w:rPr>
                <w:rFonts w:ascii="Times New Roman" w:hAnsi="Times New Roman" w:cs="Times New Roman"/>
                <w:b/>
                <w:bCs/>
                <w:color w:val="C00000"/>
                <w:sz w:val="24"/>
                <w:szCs w:val="24"/>
              </w:rPr>
              <w:t>Değerlendirme toplantısı</w:t>
            </w:r>
          </w:p>
        </w:tc>
        <w:tc>
          <w:tcPr>
            <w:tcW w:w="567" w:type="dxa"/>
          </w:tcPr>
          <w:p w14:paraId="3F12D0D3" w14:textId="77777777" w:rsidR="00C07811" w:rsidRDefault="00C07811" w:rsidP="00C07811">
            <w:pPr>
              <w:rPr>
                <w:sz w:val="28"/>
                <w:szCs w:val="28"/>
              </w:rPr>
            </w:pPr>
          </w:p>
        </w:tc>
        <w:tc>
          <w:tcPr>
            <w:tcW w:w="426" w:type="dxa"/>
          </w:tcPr>
          <w:p w14:paraId="4FE216CD" w14:textId="77777777" w:rsidR="00C07811" w:rsidRDefault="00C07811" w:rsidP="00C07811">
            <w:pPr>
              <w:rPr>
                <w:sz w:val="28"/>
                <w:szCs w:val="28"/>
              </w:rPr>
            </w:pPr>
          </w:p>
        </w:tc>
        <w:tc>
          <w:tcPr>
            <w:tcW w:w="425" w:type="dxa"/>
          </w:tcPr>
          <w:p w14:paraId="2F91A2BF" w14:textId="77777777" w:rsidR="00C07811" w:rsidRDefault="00C07811" w:rsidP="00C07811">
            <w:pPr>
              <w:rPr>
                <w:sz w:val="28"/>
                <w:szCs w:val="28"/>
              </w:rPr>
            </w:pPr>
          </w:p>
        </w:tc>
        <w:tc>
          <w:tcPr>
            <w:tcW w:w="425" w:type="dxa"/>
          </w:tcPr>
          <w:p w14:paraId="011D3EED" w14:textId="77777777" w:rsidR="00C07811" w:rsidRDefault="00C07811" w:rsidP="00C07811">
            <w:pPr>
              <w:rPr>
                <w:sz w:val="28"/>
                <w:szCs w:val="28"/>
              </w:rPr>
            </w:pPr>
          </w:p>
        </w:tc>
        <w:tc>
          <w:tcPr>
            <w:tcW w:w="425" w:type="dxa"/>
          </w:tcPr>
          <w:p w14:paraId="5A03ACCA" w14:textId="63D96A7F" w:rsidR="00C07811" w:rsidRDefault="002C75A3" w:rsidP="002C75A3">
            <w:pPr>
              <w:jc w:val="center"/>
              <w:rPr>
                <w:sz w:val="28"/>
                <w:szCs w:val="28"/>
              </w:rPr>
            </w:pPr>
            <w:proofErr w:type="gramStart"/>
            <w:r>
              <w:rPr>
                <w:sz w:val="28"/>
                <w:szCs w:val="28"/>
              </w:rPr>
              <w:t>x</w:t>
            </w:r>
            <w:proofErr w:type="gramEnd"/>
          </w:p>
        </w:tc>
        <w:tc>
          <w:tcPr>
            <w:tcW w:w="426" w:type="dxa"/>
          </w:tcPr>
          <w:p w14:paraId="5A089F0B" w14:textId="77777777" w:rsidR="00C07811" w:rsidRDefault="00C07811" w:rsidP="00C07811">
            <w:pPr>
              <w:rPr>
                <w:sz w:val="28"/>
                <w:szCs w:val="28"/>
              </w:rPr>
            </w:pPr>
          </w:p>
        </w:tc>
        <w:tc>
          <w:tcPr>
            <w:tcW w:w="425" w:type="dxa"/>
          </w:tcPr>
          <w:p w14:paraId="17CA5040" w14:textId="77777777" w:rsidR="00C07811" w:rsidRDefault="00C07811" w:rsidP="00C07811">
            <w:pPr>
              <w:rPr>
                <w:sz w:val="28"/>
                <w:szCs w:val="28"/>
              </w:rPr>
            </w:pPr>
          </w:p>
        </w:tc>
        <w:tc>
          <w:tcPr>
            <w:tcW w:w="425" w:type="dxa"/>
          </w:tcPr>
          <w:p w14:paraId="47756644" w14:textId="77777777" w:rsidR="00C07811" w:rsidRDefault="00C07811" w:rsidP="00C07811">
            <w:pPr>
              <w:rPr>
                <w:sz w:val="28"/>
                <w:szCs w:val="28"/>
              </w:rPr>
            </w:pPr>
          </w:p>
        </w:tc>
        <w:tc>
          <w:tcPr>
            <w:tcW w:w="425" w:type="dxa"/>
          </w:tcPr>
          <w:p w14:paraId="7DE10F53" w14:textId="77777777" w:rsidR="00C07811" w:rsidRDefault="00C07811" w:rsidP="00C07811">
            <w:pPr>
              <w:rPr>
                <w:sz w:val="28"/>
                <w:szCs w:val="28"/>
              </w:rPr>
            </w:pPr>
          </w:p>
        </w:tc>
        <w:tc>
          <w:tcPr>
            <w:tcW w:w="567" w:type="dxa"/>
          </w:tcPr>
          <w:p w14:paraId="3E15CE13" w14:textId="26D76733" w:rsidR="00C07811" w:rsidRDefault="002C75A3" w:rsidP="002C75A3">
            <w:pPr>
              <w:jc w:val="center"/>
              <w:rPr>
                <w:sz w:val="28"/>
                <w:szCs w:val="28"/>
              </w:rPr>
            </w:pPr>
            <w:proofErr w:type="gramStart"/>
            <w:r>
              <w:rPr>
                <w:sz w:val="28"/>
                <w:szCs w:val="28"/>
              </w:rPr>
              <w:t>x</w:t>
            </w:r>
            <w:proofErr w:type="gramEnd"/>
          </w:p>
        </w:tc>
        <w:tc>
          <w:tcPr>
            <w:tcW w:w="567" w:type="dxa"/>
          </w:tcPr>
          <w:p w14:paraId="658F9088" w14:textId="77777777" w:rsidR="00C07811" w:rsidRDefault="00C07811" w:rsidP="00C07811">
            <w:pPr>
              <w:rPr>
                <w:sz w:val="28"/>
                <w:szCs w:val="28"/>
              </w:rPr>
            </w:pPr>
          </w:p>
        </w:tc>
        <w:tc>
          <w:tcPr>
            <w:tcW w:w="571" w:type="dxa"/>
          </w:tcPr>
          <w:p w14:paraId="4FA8A53F" w14:textId="77777777" w:rsidR="00C07811" w:rsidRDefault="00C07811" w:rsidP="00C07811">
            <w:pPr>
              <w:rPr>
                <w:sz w:val="28"/>
                <w:szCs w:val="28"/>
              </w:rPr>
            </w:pPr>
          </w:p>
        </w:tc>
      </w:tr>
      <w:tr w:rsidR="00AB1294" w14:paraId="01F46546" w14:textId="77777777" w:rsidTr="00AB1294">
        <w:trPr>
          <w:trHeight w:val="496"/>
        </w:trPr>
        <w:tc>
          <w:tcPr>
            <w:tcW w:w="819" w:type="dxa"/>
          </w:tcPr>
          <w:p w14:paraId="00D982F6" w14:textId="1B92710A" w:rsidR="0066009C" w:rsidRPr="00C96C95" w:rsidRDefault="0066009C" w:rsidP="0066009C">
            <w:pPr>
              <w:jc w:val="center"/>
              <w:rPr>
                <w:b/>
                <w:bCs/>
                <w:sz w:val="28"/>
                <w:szCs w:val="28"/>
              </w:rPr>
            </w:pPr>
            <w:r w:rsidRPr="00C96C95">
              <w:rPr>
                <w:b/>
                <w:bCs/>
                <w:sz w:val="28"/>
                <w:szCs w:val="28"/>
              </w:rPr>
              <w:t>9</w:t>
            </w:r>
          </w:p>
        </w:tc>
        <w:tc>
          <w:tcPr>
            <w:tcW w:w="3008" w:type="dxa"/>
          </w:tcPr>
          <w:p w14:paraId="3381D1D0" w14:textId="4EA77735" w:rsidR="0066009C" w:rsidRPr="00D51DD8" w:rsidRDefault="00D51DD8" w:rsidP="00C96C95">
            <w:pPr>
              <w:rPr>
                <w:sz w:val="28"/>
                <w:szCs w:val="28"/>
              </w:rPr>
            </w:pPr>
            <w:r w:rsidRPr="00D51DD8">
              <w:rPr>
                <w:rFonts w:ascii="Times New Roman" w:hAnsi="Times New Roman" w:cs="Times New Roman"/>
                <w:b/>
                <w:bCs/>
                <w:color w:val="C00000"/>
                <w:sz w:val="24"/>
                <w:szCs w:val="24"/>
              </w:rPr>
              <w:t>Kaynak ihtiyaçlarının belirlenmesi</w:t>
            </w:r>
          </w:p>
        </w:tc>
        <w:tc>
          <w:tcPr>
            <w:tcW w:w="567" w:type="dxa"/>
          </w:tcPr>
          <w:p w14:paraId="165AE61E" w14:textId="1F095494" w:rsidR="0066009C" w:rsidRDefault="00B62011" w:rsidP="00B62011">
            <w:pPr>
              <w:jc w:val="center"/>
              <w:rPr>
                <w:sz w:val="28"/>
                <w:szCs w:val="28"/>
              </w:rPr>
            </w:pPr>
            <w:proofErr w:type="gramStart"/>
            <w:r>
              <w:rPr>
                <w:sz w:val="28"/>
                <w:szCs w:val="28"/>
              </w:rPr>
              <w:t>x</w:t>
            </w:r>
            <w:proofErr w:type="gramEnd"/>
          </w:p>
        </w:tc>
        <w:tc>
          <w:tcPr>
            <w:tcW w:w="426" w:type="dxa"/>
          </w:tcPr>
          <w:p w14:paraId="383ACBCD" w14:textId="77777777" w:rsidR="0066009C" w:rsidRDefault="0066009C" w:rsidP="00C07811">
            <w:pPr>
              <w:rPr>
                <w:sz w:val="28"/>
                <w:szCs w:val="28"/>
              </w:rPr>
            </w:pPr>
          </w:p>
        </w:tc>
        <w:tc>
          <w:tcPr>
            <w:tcW w:w="425" w:type="dxa"/>
          </w:tcPr>
          <w:p w14:paraId="42A950D3" w14:textId="77777777" w:rsidR="0066009C" w:rsidRDefault="0066009C" w:rsidP="00C07811">
            <w:pPr>
              <w:rPr>
                <w:sz w:val="28"/>
                <w:szCs w:val="28"/>
              </w:rPr>
            </w:pPr>
          </w:p>
        </w:tc>
        <w:tc>
          <w:tcPr>
            <w:tcW w:w="425" w:type="dxa"/>
          </w:tcPr>
          <w:p w14:paraId="748E8C9C" w14:textId="77777777" w:rsidR="0066009C" w:rsidRDefault="0066009C" w:rsidP="00C07811">
            <w:pPr>
              <w:rPr>
                <w:sz w:val="28"/>
                <w:szCs w:val="28"/>
              </w:rPr>
            </w:pPr>
          </w:p>
        </w:tc>
        <w:tc>
          <w:tcPr>
            <w:tcW w:w="425" w:type="dxa"/>
          </w:tcPr>
          <w:p w14:paraId="1BB53456" w14:textId="77777777" w:rsidR="0066009C" w:rsidRDefault="0066009C" w:rsidP="00C07811">
            <w:pPr>
              <w:rPr>
                <w:sz w:val="28"/>
                <w:szCs w:val="28"/>
              </w:rPr>
            </w:pPr>
          </w:p>
        </w:tc>
        <w:tc>
          <w:tcPr>
            <w:tcW w:w="426" w:type="dxa"/>
          </w:tcPr>
          <w:p w14:paraId="11A57DDE" w14:textId="77777777" w:rsidR="0066009C" w:rsidRDefault="0066009C" w:rsidP="00C07811">
            <w:pPr>
              <w:rPr>
                <w:sz w:val="28"/>
                <w:szCs w:val="28"/>
              </w:rPr>
            </w:pPr>
          </w:p>
        </w:tc>
        <w:tc>
          <w:tcPr>
            <w:tcW w:w="425" w:type="dxa"/>
          </w:tcPr>
          <w:p w14:paraId="14DA7116" w14:textId="77777777" w:rsidR="0066009C" w:rsidRDefault="0066009C" w:rsidP="00C07811">
            <w:pPr>
              <w:rPr>
                <w:sz w:val="28"/>
                <w:szCs w:val="28"/>
              </w:rPr>
            </w:pPr>
          </w:p>
        </w:tc>
        <w:tc>
          <w:tcPr>
            <w:tcW w:w="425" w:type="dxa"/>
          </w:tcPr>
          <w:p w14:paraId="1B311EC1" w14:textId="77777777" w:rsidR="0066009C" w:rsidRDefault="0066009C" w:rsidP="00C07811">
            <w:pPr>
              <w:rPr>
                <w:sz w:val="28"/>
                <w:szCs w:val="28"/>
              </w:rPr>
            </w:pPr>
          </w:p>
        </w:tc>
        <w:tc>
          <w:tcPr>
            <w:tcW w:w="425" w:type="dxa"/>
          </w:tcPr>
          <w:p w14:paraId="467589B6" w14:textId="77777777" w:rsidR="0066009C" w:rsidRDefault="0066009C" w:rsidP="00C07811">
            <w:pPr>
              <w:rPr>
                <w:sz w:val="28"/>
                <w:szCs w:val="28"/>
              </w:rPr>
            </w:pPr>
          </w:p>
        </w:tc>
        <w:tc>
          <w:tcPr>
            <w:tcW w:w="567" w:type="dxa"/>
          </w:tcPr>
          <w:p w14:paraId="2630DC6B" w14:textId="77777777" w:rsidR="0066009C" w:rsidRDefault="0066009C" w:rsidP="00C07811">
            <w:pPr>
              <w:rPr>
                <w:sz w:val="28"/>
                <w:szCs w:val="28"/>
              </w:rPr>
            </w:pPr>
          </w:p>
        </w:tc>
        <w:tc>
          <w:tcPr>
            <w:tcW w:w="567" w:type="dxa"/>
          </w:tcPr>
          <w:p w14:paraId="3B84AB6B" w14:textId="77777777" w:rsidR="0066009C" w:rsidRDefault="0066009C" w:rsidP="00C07811">
            <w:pPr>
              <w:rPr>
                <w:sz w:val="28"/>
                <w:szCs w:val="28"/>
              </w:rPr>
            </w:pPr>
          </w:p>
        </w:tc>
        <w:tc>
          <w:tcPr>
            <w:tcW w:w="571" w:type="dxa"/>
          </w:tcPr>
          <w:p w14:paraId="6BB10AB3" w14:textId="77777777" w:rsidR="0066009C" w:rsidRDefault="0066009C" w:rsidP="00C07811">
            <w:pPr>
              <w:rPr>
                <w:sz w:val="28"/>
                <w:szCs w:val="28"/>
              </w:rPr>
            </w:pPr>
          </w:p>
        </w:tc>
      </w:tr>
      <w:tr w:rsidR="00AB1294" w14:paraId="1400355C" w14:textId="77777777" w:rsidTr="00AB1294">
        <w:trPr>
          <w:trHeight w:val="496"/>
        </w:trPr>
        <w:tc>
          <w:tcPr>
            <w:tcW w:w="819" w:type="dxa"/>
          </w:tcPr>
          <w:p w14:paraId="06DAB8B3" w14:textId="1F8EE8B0" w:rsidR="0066009C" w:rsidRPr="00C96C95" w:rsidRDefault="0066009C" w:rsidP="0066009C">
            <w:pPr>
              <w:jc w:val="center"/>
              <w:rPr>
                <w:b/>
                <w:bCs/>
                <w:sz w:val="28"/>
                <w:szCs w:val="28"/>
              </w:rPr>
            </w:pPr>
            <w:r w:rsidRPr="00C96C95">
              <w:rPr>
                <w:b/>
                <w:bCs/>
                <w:sz w:val="28"/>
                <w:szCs w:val="28"/>
              </w:rPr>
              <w:t>10</w:t>
            </w:r>
          </w:p>
        </w:tc>
        <w:tc>
          <w:tcPr>
            <w:tcW w:w="3008" w:type="dxa"/>
          </w:tcPr>
          <w:p w14:paraId="0FEC5836" w14:textId="4F1CB379" w:rsidR="0066009C" w:rsidRDefault="00D51DD8" w:rsidP="00C07811">
            <w:pPr>
              <w:rPr>
                <w:sz w:val="28"/>
                <w:szCs w:val="28"/>
              </w:rPr>
            </w:pPr>
            <w:r w:rsidRPr="003C35C0">
              <w:rPr>
                <w:rFonts w:ascii="Times New Roman" w:hAnsi="Times New Roman" w:cs="Times New Roman"/>
                <w:b/>
                <w:bCs/>
                <w:color w:val="C00000"/>
                <w:sz w:val="24"/>
                <w:szCs w:val="24"/>
              </w:rPr>
              <w:t>Bütçe çalışmaları</w:t>
            </w:r>
          </w:p>
        </w:tc>
        <w:tc>
          <w:tcPr>
            <w:tcW w:w="567" w:type="dxa"/>
          </w:tcPr>
          <w:p w14:paraId="7900D765" w14:textId="4A86EA8D" w:rsidR="0066009C" w:rsidRDefault="002C75A3" w:rsidP="002C75A3">
            <w:pPr>
              <w:jc w:val="center"/>
              <w:rPr>
                <w:sz w:val="28"/>
                <w:szCs w:val="28"/>
              </w:rPr>
            </w:pPr>
            <w:proofErr w:type="gramStart"/>
            <w:r>
              <w:rPr>
                <w:sz w:val="28"/>
                <w:szCs w:val="28"/>
              </w:rPr>
              <w:t>x</w:t>
            </w:r>
            <w:proofErr w:type="gramEnd"/>
          </w:p>
        </w:tc>
        <w:tc>
          <w:tcPr>
            <w:tcW w:w="426" w:type="dxa"/>
          </w:tcPr>
          <w:p w14:paraId="30543E58" w14:textId="77777777" w:rsidR="0066009C" w:rsidRDefault="0066009C" w:rsidP="00C07811">
            <w:pPr>
              <w:rPr>
                <w:sz w:val="28"/>
                <w:szCs w:val="28"/>
              </w:rPr>
            </w:pPr>
          </w:p>
        </w:tc>
        <w:tc>
          <w:tcPr>
            <w:tcW w:w="425" w:type="dxa"/>
          </w:tcPr>
          <w:p w14:paraId="2AE88B2A" w14:textId="77777777" w:rsidR="0066009C" w:rsidRDefault="0066009C" w:rsidP="00C07811">
            <w:pPr>
              <w:rPr>
                <w:sz w:val="28"/>
                <w:szCs w:val="28"/>
              </w:rPr>
            </w:pPr>
          </w:p>
        </w:tc>
        <w:tc>
          <w:tcPr>
            <w:tcW w:w="425" w:type="dxa"/>
          </w:tcPr>
          <w:p w14:paraId="362F91E4" w14:textId="77777777" w:rsidR="0066009C" w:rsidRDefault="0066009C" w:rsidP="00C07811">
            <w:pPr>
              <w:rPr>
                <w:sz w:val="28"/>
                <w:szCs w:val="28"/>
              </w:rPr>
            </w:pPr>
          </w:p>
        </w:tc>
        <w:tc>
          <w:tcPr>
            <w:tcW w:w="425" w:type="dxa"/>
          </w:tcPr>
          <w:p w14:paraId="59FCA42E" w14:textId="77777777" w:rsidR="0066009C" w:rsidRDefault="0066009C" w:rsidP="00C07811">
            <w:pPr>
              <w:rPr>
                <w:sz w:val="28"/>
                <w:szCs w:val="28"/>
              </w:rPr>
            </w:pPr>
          </w:p>
        </w:tc>
        <w:tc>
          <w:tcPr>
            <w:tcW w:w="426" w:type="dxa"/>
          </w:tcPr>
          <w:p w14:paraId="4C335612" w14:textId="34E0EDC7" w:rsidR="0066009C" w:rsidRDefault="002C75A3" w:rsidP="002C75A3">
            <w:pPr>
              <w:jc w:val="center"/>
              <w:rPr>
                <w:sz w:val="28"/>
                <w:szCs w:val="28"/>
              </w:rPr>
            </w:pPr>
            <w:proofErr w:type="gramStart"/>
            <w:r>
              <w:rPr>
                <w:sz w:val="28"/>
                <w:szCs w:val="28"/>
              </w:rPr>
              <w:t>x</w:t>
            </w:r>
            <w:proofErr w:type="gramEnd"/>
          </w:p>
        </w:tc>
        <w:tc>
          <w:tcPr>
            <w:tcW w:w="425" w:type="dxa"/>
          </w:tcPr>
          <w:p w14:paraId="6879D6D0" w14:textId="77777777" w:rsidR="0066009C" w:rsidRDefault="0066009C" w:rsidP="00C07811">
            <w:pPr>
              <w:rPr>
                <w:sz w:val="28"/>
                <w:szCs w:val="28"/>
              </w:rPr>
            </w:pPr>
          </w:p>
        </w:tc>
        <w:tc>
          <w:tcPr>
            <w:tcW w:w="425" w:type="dxa"/>
          </w:tcPr>
          <w:p w14:paraId="2532E772" w14:textId="77777777" w:rsidR="0066009C" w:rsidRDefault="0066009C" w:rsidP="00C07811">
            <w:pPr>
              <w:rPr>
                <w:sz w:val="28"/>
                <w:szCs w:val="28"/>
              </w:rPr>
            </w:pPr>
          </w:p>
        </w:tc>
        <w:tc>
          <w:tcPr>
            <w:tcW w:w="425" w:type="dxa"/>
          </w:tcPr>
          <w:p w14:paraId="2CE5B9E3" w14:textId="77777777" w:rsidR="0066009C" w:rsidRDefault="0066009C" w:rsidP="00C07811">
            <w:pPr>
              <w:rPr>
                <w:sz w:val="28"/>
                <w:szCs w:val="28"/>
              </w:rPr>
            </w:pPr>
          </w:p>
        </w:tc>
        <w:tc>
          <w:tcPr>
            <w:tcW w:w="567" w:type="dxa"/>
          </w:tcPr>
          <w:p w14:paraId="0418F928" w14:textId="77777777" w:rsidR="0066009C" w:rsidRDefault="0066009C" w:rsidP="00C07811">
            <w:pPr>
              <w:rPr>
                <w:sz w:val="28"/>
                <w:szCs w:val="28"/>
              </w:rPr>
            </w:pPr>
          </w:p>
        </w:tc>
        <w:tc>
          <w:tcPr>
            <w:tcW w:w="567" w:type="dxa"/>
          </w:tcPr>
          <w:p w14:paraId="4D1B3624" w14:textId="77777777" w:rsidR="0066009C" w:rsidRDefault="0066009C" w:rsidP="00C07811">
            <w:pPr>
              <w:rPr>
                <w:sz w:val="28"/>
                <w:szCs w:val="28"/>
              </w:rPr>
            </w:pPr>
          </w:p>
        </w:tc>
        <w:tc>
          <w:tcPr>
            <w:tcW w:w="571" w:type="dxa"/>
          </w:tcPr>
          <w:p w14:paraId="27F8EF47" w14:textId="340EBADE" w:rsidR="0066009C" w:rsidRDefault="002C75A3" w:rsidP="002C75A3">
            <w:pPr>
              <w:jc w:val="center"/>
              <w:rPr>
                <w:sz w:val="28"/>
                <w:szCs w:val="28"/>
              </w:rPr>
            </w:pPr>
            <w:proofErr w:type="gramStart"/>
            <w:r>
              <w:rPr>
                <w:sz w:val="28"/>
                <w:szCs w:val="28"/>
              </w:rPr>
              <w:t>x</w:t>
            </w:r>
            <w:proofErr w:type="gramEnd"/>
          </w:p>
        </w:tc>
      </w:tr>
    </w:tbl>
    <w:p w14:paraId="429EE231" w14:textId="77777777" w:rsidR="00C07811" w:rsidRPr="004F53D3" w:rsidRDefault="00F53B85" w:rsidP="00231788">
      <w:pPr>
        <w:spacing w:after="0"/>
        <w:rPr>
          <w:rFonts w:ascii="Times New Roman" w:hAnsi="Times New Roman" w:cs="Times New Roman"/>
          <w:b/>
          <w:color w:val="C00000"/>
          <w:sz w:val="24"/>
          <w:szCs w:val="24"/>
        </w:rPr>
      </w:pPr>
      <w:r w:rsidRPr="00F53B85">
        <w:rPr>
          <w:rFonts w:ascii="Times New Roman" w:hAnsi="Times New Roman" w:cs="Times New Roman"/>
          <w:b/>
          <w:color w:val="C00000"/>
          <w:sz w:val="28"/>
          <w:szCs w:val="28"/>
        </w:rPr>
        <w:lastRenderedPageBreak/>
        <w:t xml:space="preserve">  </w:t>
      </w:r>
      <w:r w:rsidR="00C07811" w:rsidRPr="004F53D3">
        <w:rPr>
          <w:rFonts w:ascii="Times New Roman" w:hAnsi="Times New Roman" w:cs="Times New Roman"/>
          <w:b/>
          <w:color w:val="C00000"/>
          <w:sz w:val="24"/>
          <w:szCs w:val="24"/>
        </w:rPr>
        <w:t>2.PROJE YÖNETİMİ</w:t>
      </w:r>
    </w:p>
    <w:p w14:paraId="6458432C" w14:textId="77777777" w:rsidR="00C07811" w:rsidRPr="004F53D3" w:rsidRDefault="00F53B85" w:rsidP="00231788">
      <w:pPr>
        <w:spacing w:after="0"/>
        <w:rPr>
          <w:rFonts w:ascii="Times New Roman" w:hAnsi="Times New Roman" w:cs="Times New Roman"/>
          <w:b/>
          <w:color w:val="C00000"/>
          <w:sz w:val="24"/>
          <w:szCs w:val="24"/>
        </w:rPr>
      </w:pPr>
      <w:r w:rsidRPr="004F53D3">
        <w:rPr>
          <w:rFonts w:ascii="Times New Roman" w:hAnsi="Times New Roman" w:cs="Times New Roman"/>
          <w:b/>
          <w:color w:val="C00000"/>
          <w:sz w:val="24"/>
          <w:szCs w:val="24"/>
        </w:rPr>
        <w:t xml:space="preserve">  </w:t>
      </w:r>
      <w:r w:rsidR="00C07811" w:rsidRPr="004F53D3">
        <w:rPr>
          <w:rFonts w:ascii="Times New Roman" w:hAnsi="Times New Roman" w:cs="Times New Roman"/>
          <w:b/>
          <w:color w:val="C00000"/>
          <w:sz w:val="24"/>
          <w:szCs w:val="24"/>
        </w:rPr>
        <w:t>2.1.Başvuran Kurum ve Proje Ekibi</w:t>
      </w:r>
    </w:p>
    <w:tbl>
      <w:tblPr>
        <w:tblW w:w="96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6"/>
      </w:tblGrid>
      <w:tr w:rsidR="00C07811" w:rsidRPr="004F53D3" w14:paraId="70674768" w14:textId="77777777" w:rsidTr="009C48FD">
        <w:trPr>
          <w:trHeight w:val="1598"/>
        </w:trPr>
        <w:tc>
          <w:tcPr>
            <w:tcW w:w="9646" w:type="dxa"/>
          </w:tcPr>
          <w:p w14:paraId="454746FF" w14:textId="59A28BD2" w:rsidR="00C07811" w:rsidRPr="004F53D3" w:rsidRDefault="00C07811" w:rsidP="00231788">
            <w:pPr>
              <w:spacing w:after="0"/>
              <w:rPr>
                <w:rFonts w:ascii="Times New Roman" w:hAnsi="Times New Roman" w:cs="Times New Roman"/>
                <w:b/>
                <w:sz w:val="24"/>
                <w:szCs w:val="24"/>
                <w:lang w:val="az-Latn-AZ"/>
              </w:rPr>
            </w:pPr>
            <w:r w:rsidRPr="004F53D3">
              <w:rPr>
                <w:rFonts w:ascii="Times New Roman" w:hAnsi="Times New Roman" w:cs="Times New Roman"/>
                <w:b/>
                <w:sz w:val="24"/>
                <w:szCs w:val="24"/>
              </w:rPr>
              <w:t>Başvuran Kurum:</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Eski</w:t>
            </w:r>
            <w:r w:rsidR="001671E0" w:rsidRPr="004F53D3">
              <w:rPr>
                <w:rFonts w:ascii="Times New Roman" w:hAnsi="Times New Roman" w:cs="Times New Roman"/>
                <w:b/>
                <w:color w:val="C00000"/>
                <w:sz w:val="24"/>
                <w:szCs w:val="24"/>
                <w:lang w:val="az-Latn-AZ"/>
              </w:rPr>
              <w:t>şehir Osmangazi Universitesi</w:t>
            </w:r>
          </w:p>
          <w:p w14:paraId="5A7B6EE4" w14:textId="31ECD316" w:rsidR="00C07811" w:rsidRPr="004F53D3" w:rsidRDefault="00C07811" w:rsidP="00231788">
            <w:pPr>
              <w:spacing w:after="0"/>
              <w:rPr>
                <w:rFonts w:ascii="Times New Roman" w:hAnsi="Times New Roman" w:cs="Times New Roman"/>
                <w:b/>
                <w:sz w:val="24"/>
                <w:szCs w:val="24"/>
              </w:rPr>
            </w:pPr>
            <w:r w:rsidRPr="004F53D3">
              <w:rPr>
                <w:rFonts w:ascii="Times New Roman" w:hAnsi="Times New Roman" w:cs="Times New Roman"/>
                <w:b/>
                <w:sz w:val="24"/>
                <w:szCs w:val="24"/>
              </w:rPr>
              <w:t>Proje Yürütücüsü:</w:t>
            </w:r>
            <w:r w:rsidR="001671E0" w:rsidRPr="004F53D3">
              <w:rPr>
                <w:rFonts w:ascii="Times New Roman" w:hAnsi="Times New Roman" w:cs="Times New Roman"/>
                <w:b/>
                <w:sz w:val="24"/>
                <w:szCs w:val="24"/>
              </w:rPr>
              <w:t xml:space="preserve"> </w:t>
            </w:r>
            <w:proofErr w:type="spellStart"/>
            <w:r w:rsidR="001671E0" w:rsidRPr="004F53D3">
              <w:rPr>
                <w:rFonts w:ascii="Times New Roman" w:hAnsi="Times New Roman" w:cs="Times New Roman"/>
                <w:b/>
                <w:color w:val="C00000"/>
                <w:sz w:val="24"/>
                <w:szCs w:val="24"/>
              </w:rPr>
              <w:t>Tofig</w:t>
            </w:r>
            <w:proofErr w:type="spellEnd"/>
            <w:r w:rsidR="001671E0" w:rsidRPr="004F53D3">
              <w:rPr>
                <w:rFonts w:ascii="Times New Roman" w:hAnsi="Times New Roman" w:cs="Times New Roman"/>
                <w:b/>
                <w:color w:val="C00000"/>
                <w:sz w:val="24"/>
                <w:szCs w:val="24"/>
              </w:rPr>
              <w:t xml:space="preserve"> </w:t>
            </w:r>
            <w:proofErr w:type="spellStart"/>
            <w:r w:rsidR="001671E0" w:rsidRPr="004F53D3">
              <w:rPr>
                <w:rFonts w:ascii="Times New Roman" w:hAnsi="Times New Roman" w:cs="Times New Roman"/>
                <w:b/>
                <w:color w:val="C00000"/>
                <w:sz w:val="24"/>
                <w:szCs w:val="24"/>
              </w:rPr>
              <w:t>Dadashov</w:t>
            </w:r>
            <w:proofErr w:type="spellEnd"/>
          </w:p>
          <w:p w14:paraId="4C59FAE4" w14:textId="031061D2" w:rsidR="00C07811" w:rsidRPr="004F53D3" w:rsidRDefault="00C07811" w:rsidP="00231788">
            <w:pPr>
              <w:spacing w:after="0"/>
              <w:rPr>
                <w:rFonts w:ascii="Times New Roman" w:hAnsi="Times New Roman" w:cs="Times New Roman"/>
                <w:b/>
                <w:color w:val="C00000"/>
                <w:sz w:val="24"/>
                <w:szCs w:val="24"/>
              </w:rPr>
            </w:pPr>
            <w:r w:rsidRPr="004F53D3">
              <w:rPr>
                <w:rFonts w:ascii="Times New Roman" w:hAnsi="Times New Roman" w:cs="Times New Roman"/>
                <w:b/>
                <w:sz w:val="24"/>
                <w:szCs w:val="24"/>
              </w:rPr>
              <w:t>Araştırmacılar:</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3</w:t>
            </w:r>
          </w:p>
          <w:p w14:paraId="32FAE368" w14:textId="66C07C7F" w:rsidR="00C07811" w:rsidRPr="004F53D3" w:rsidRDefault="00C07811" w:rsidP="00231788">
            <w:pPr>
              <w:spacing w:after="0"/>
              <w:rPr>
                <w:rFonts w:ascii="Times New Roman" w:hAnsi="Times New Roman" w:cs="Times New Roman"/>
                <w:b/>
                <w:sz w:val="24"/>
                <w:szCs w:val="24"/>
              </w:rPr>
            </w:pPr>
            <w:r w:rsidRPr="004F53D3">
              <w:rPr>
                <w:rFonts w:ascii="Times New Roman" w:hAnsi="Times New Roman" w:cs="Times New Roman"/>
                <w:b/>
                <w:sz w:val="24"/>
                <w:szCs w:val="24"/>
              </w:rPr>
              <w:t>Teknik Personel:</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2</w:t>
            </w:r>
          </w:p>
          <w:p w14:paraId="489AA98C" w14:textId="1FBF20D2" w:rsidR="00C07811" w:rsidRPr="004F53D3" w:rsidRDefault="00C07811" w:rsidP="00231788">
            <w:pPr>
              <w:spacing w:after="0"/>
              <w:rPr>
                <w:rFonts w:ascii="Times New Roman" w:hAnsi="Times New Roman" w:cs="Times New Roman"/>
                <w:sz w:val="24"/>
                <w:szCs w:val="24"/>
              </w:rPr>
            </w:pPr>
            <w:r w:rsidRPr="004F53D3">
              <w:rPr>
                <w:rFonts w:ascii="Times New Roman" w:hAnsi="Times New Roman" w:cs="Times New Roman"/>
                <w:b/>
                <w:sz w:val="24"/>
                <w:szCs w:val="24"/>
              </w:rPr>
              <w:t>Diğer Çalışanlar:</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 xml:space="preserve">2 </w:t>
            </w:r>
          </w:p>
        </w:tc>
      </w:tr>
    </w:tbl>
    <w:p w14:paraId="2C5CB37C" w14:textId="16B69A76" w:rsidR="00C07811" w:rsidRPr="009C48FD" w:rsidRDefault="009C48FD" w:rsidP="00F53B85">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C07811" w:rsidRPr="009C48FD">
        <w:rPr>
          <w:rFonts w:ascii="Times New Roman" w:hAnsi="Times New Roman" w:cs="Times New Roman"/>
          <w:b/>
          <w:color w:val="C00000"/>
          <w:sz w:val="28"/>
          <w:szCs w:val="28"/>
        </w:rPr>
        <w:t>2.2. Ortak Kurum/</w:t>
      </w:r>
      <w:proofErr w:type="spellStart"/>
      <w:r w:rsidR="00C07811" w:rsidRPr="009C48FD">
        <w:rPr>
          <w:rFonts w:ascii="Times New Roman" w:hAnsi="Times New Roman" w:cs="Times New Roman"/>
          <w:b/>
          <w:color w:val="C00000"/>
          <w:sz w:val="28"/>
          <w:szCs w:val="28"/>
        </w:rPr>
        <w:t>lar</w:t>
      </w:r>
      <w:proofErr w:type="spellEnd"/>
      <w:r w:rsidR="00C07811" w:rsidRPr="009C48FD">
        <w:rPr>
          <w:rFonts w:ascii="Times New Roman" w:hAnsi="Times New Roman" w:cs="Times New Roman"/>
          <w:b/>
          <w:color w:val="C00000"/>
          <w:sz w:val="28"/>
          <w:szCs w:val="28"/>
        </w:rPr>
        <w:t xml:space="preserve"> ve Proje Ekip Bilgisi</w:t>
      </w:r>
      <w:r w:rsidR="00262081" w:rsidRPr="009C48FD">
        <w:rPr>
          <w:rFonts w:ascii="Times New Roman" w:hAnsi="Times New Roman" w:cs="Times New Roman"/>
          <w:b/>
          <w:color w:val="C00000"/>
          <w:sz w:val="28"/>
          <w:szCs w:val="28"/>
        </w:rPr>
        <w:t xml:space="preserve"> (Varsa)</w:t>
      </w:r>
    </w:p>
    <w:p w14:paraId="7B5E6912" w14:textId="76506726" w:rsidR="00875489" w:rsidRPr="004F53D3" w:rsidRDefault="009C48FD" w:rsidP="00F53B85">
      <w:pPr>
        <w:spacing w:after="0"/>
        <w:rPr>
          <w:rFonts w:ascii="Times New Roman" w:hAnsi="Times New Roman" w:cs="Times New Roman"/>
          <w:bCs/>
          <w:color w:val="C00000"/>
          <w:sz w:val="24"/>
          <w:szCs w:val="24"/>
        </w:rPr>
      </w:pPr>
      <w:r>
        <w:rPr>
          <w:rFonts w:ascii="Times New Roman" w:hAnsi="Times New Roman" w:cs="Times New Roman"/>
          <w:bCs/>
          <w:color w:val="C00000"/>
          <w:sz w:val="24"/>
          <w:szCs w:val="24"/>
        </w:rPr>
        <w:t xml:space="preserve"> </w:t>
      </w:r>
      <w:r w:rsidR="00875489" w:rsidRPr="004F53D3">
        <w:rPr>
          <w:rFonts w:ascii="Times New Roman" w:hAnsi="Times New Roman" w:cs="Times New Roman"/>
          <w:bCs/>
          <w:color w:val="C00000"/>
          <w:sz w:val="24"/>
          <w:szCs w:val="24"/>
        </w:rPr>
        <w:t>Lütfen ortak kurum ya da kurumlarınız ile ilgili bilgi veriniz.</w:t>
      </w:r>
    </w:p>
    <w:tbl>
      <w:tblPr>
        <w:tblW w:w="9636"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6"/>
      </w:tblGrid>
      <w:tr w:rsidR="00875489" w:rsidRPr="004F53D3" w14:paraId="171F7E74" w14:textId="77777777" w:rsidTr="00231788">
        <w:trPr>
          <w:trHeight w:val="1802"/>
        </w:trPr>
        <w:tc>
          <w:tcPr>
            <w:tcW w:w="9636" w:type="dxa"/>
          </w:tcPr>
          <w:p w14:paraId="6FF1CD40" w14:textId="1A72FF91" w:rsidR="00875489" w:rsidRPr="004F53D3" w:rsidRDefault="00875489" w:rsidP="00F53B85">
            <w:pPr>
              <w:spacing w:after="0"/>
              <w:rPr>
                <w:rFonts w:ascii="Times New Roman" w:hAnsi="Times New Roman" w:cs="Times New Roman"/>
                <w:b/>
                <w:sz w:val="24"/>
                <w:szCs w:val="24"/>
              </w:rPr>
            </w:pPr>
            <w:r w:rsidRPr="004F53D3">
              <w:rPr>
                <w:rFonts w:ascii="Times New Roman" w:hAnsi="Times New Roman" w:cs="Times New Roman"/>
                <w:b/>
                <w:sz w:val="24"/>
                <w:szCs w:val="24"/>
              </w:rPr>
              <w:t>Ortak Kurum 1:</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 xml:space="preserve">Azerbaycan Devlet Turizm </w:t>
            </w:r>
            <w:proofErr w:type="spellStart"/>
            <w:r w:rsidR="001671E0" w:rsidRPr="004F53D3">
              <w:rPr>
                <w:rFonts w:ascii="Times New Roman" w:hAnsi="Times New Roman" w:cs="Times New Roman"/>
                <w:b/>
                <w:color w:val="C00000"/>
                <w:sz w:val="24"/>
                <w:szCs w:val="24"/>
              </w:rPr>
              <w:t>Acentası</w:t>
            </w:r>
            <w:proofErr w:type="spellEnd"/>
          </w:p>
          <w:p w14:paraId="2A5BF7E1" w14:textId="4C058693" w:rsidR="00875489" w:rsidRPr="004F53D3" w:rsidRDefault="00875489" w:rsidP="00F53B85">
            <w:pPr>
              <w:spacing w:after="0"/>
              <w:rPr>
                <w:rFonts w:ascii="Times New Roman" w:hAnsi="Times New Roman" w:cs="Times New Roman"/>
                <w:b/>
                <w:sz w:val="24"/>
                <w:szCs w:val="24"/>
              </w:rPr>
            </w:pPr>
            <w:r w:rsidRPr="004F53D3">
              <w:rPr>
                <w:rFonts w:ascii="Times New Roman" w:hAnsi="Times New Roman" w:cs="Times New Roman"/>
                <w:b/>
                <w:sz w:val="24"/>
                <w:szCs w:val="24"/>
              </w:rPr>
              <w:t>Proje Yürütücüsü:</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0</w:t>
            </w:r>
          </w:p>
          <w:p w14:paraId="25412E4F" w14:textId="64409A1D" w:rsidR="00875489" w:rsidRPr="004F53D3" w:rsidRDefault="00875489" w:rsidP="00F53B85">
            <w:pPr>
              <w:spacing w:after="0"/>
              <w:rPr>
                <w:rFonts w:ascii="Times New Roman" w:hAnsi="Times New Roman" w:cs="Times New Roman"/>
                <w:b/>
                <w:sz w:val="24"/>
                <w:szCs w:val="24"/>
              </w:rPr>
            </w:pPr>
            <w:r w:rsidRPr="004F53D3">
              <w:rPr>
                <w:rFonts w:ascii="Times New Roman" w:hAnsi="Times New Roman" w:cs="Times New Roman"/>
                <w:b/>
                <w:sz w:val="24"/>
                <w:szCs w:val="24"/>
              </w:rPr>
              <w:t>Araştırmacılar:</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2</w:t>
            </w:r>
          </w:p>
          <w:p w14:paraId="509A4FAF" w14:textId="231C5377" w:rsidR="00875489" w:rsidRPr="004F53D3" w:rsidRDefault="00875489" w:rsidP="00F53B85">
            <w:pPr>
              <w:spacing w:after="0"/>
              <w:rPr>
                <w:rFonts w:ascii="Times New Roman" w:hAnsi="Times New Roman" w:cs="Times New Roman"/>
                <w:b/>
                <w:sz w:val="24"/>
                <w:szCs w:val="24"/>
              </w:rPr>
            </w:pPr>
            <w:r w:rsidRPr="004F53D3">
              <w:rPr>
                <w:rFonts w:ascii="Times New Roman" w:hAnsi="Times New Roman" w:cs="Times New Roman"/>
                <w:b/>
                <w:sz w:val="24"/>
                <w:szCs w:val="24"/>
              </w:rPr>
              <w:t>Teknik Personel:</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 xml:space="preserve">1 </w:t>
            </w:r>
          </w:p>
          <w:p w14:paraId="6DD4C892" w14:textId="6577BE7A" w:rsidR="00875489" w:rsidRPr="004F53D3" w:rsidRDefault="00875489" w:rsidP="00231788">
            <w:pPr>
              <w:spacing w:after="0"/>
              <w:rPr>
                <w:rFonts w:ascii="Times New Roman" w:hAnsi="Times New Roman" w:cs="Times New Roman"/>
                <w:sz w:val="24"/>
                <w:szCs w:val="24"/>
              </w:rPr>
            </w:pPr>
            <w:r w:rsidRPr="004F53D3">
              <w:rPr>
                <w:rFonts w:ascii="Times New Roman" w:hAnsi="Times New Roman" w:cs="Times New Roman"/>
                <w:b/>
                <w:sz w:val="24"/>
                <w:szCs w:val="24"/>
              </w:rPr>
              <w:t>Diğer Çalışanlar:</w:t>
            </w:r>
            <w:r w:rsidR="001671E0" w:rsidRPr="004F53D3">
              <w:rPr>
                <w:rFonts w:ascii="Times New Roman" w:hAnsi="Times New Roman" w:cs="Times New Roman"/>
                <w:b/>
                <w:sz w:val="24"/>
                <w:szCs w:val="24"/>
              </w:rPr>
              <w:t xml:space="preserve"> </w:t>
            </w:r>
            <w:r w:rsidR="001671E0" w:rsidRPr="004F53D3">
              <w:rPr>
                <w:rFonts w:ascii="Times New Roman" w:hAnsi="Times New Roman" w:cs="Times New Roman"/>
                <w:b/>
                <w:color w:val="C00000"/>
                <w:sz w:val="24"/>
                <w:szCs w:val="24"/>
              </w:rPr>
              <w:t>1</w:t>
            </w:r>
          </w:p>
        </w:tc>
      </w:tr>
    </w:tbl>
    <w:p w14:paraId="5993642B" w14:textId="0F0A9432" w:rsidR="00C07811" w:rsidRPr="009C48FD" w:rsidRDefault="009C48FD" w:rsidP="001671E0">
      <w:pPr>
        <w:spacing w:after="0" w:line="240" w:lineRule="auto"/>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875489" w:rsidRPr="009C48FD">
        <w:rPr>
          <w:rFonts w:ascii="Times New Roman" w:hAnsi="Times New Roman" w:cs="Times New Roman"/>
          <w:b/>
          <w:color w:val="C00000"/>
          <w:sz w:val="28"/>
          <w:szCs w:val="28"/>
        </w:rPr>
        <w:t>2.3.Proje Yönetimi</w:t>
      </w:r>
    </w:p>
    <w:p w14:paraId="0676A682" w14:textId="70BF01B2" w:rsidR="00875489" w:rsidRPr="004F53D3" w:rsidRDefault="009C48FD" w:rsidP="001671E0">
      <w:pPr>
        <w:spacing w:after="0" w:line="240" w:lineRule="auto"/>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875489" w:rsidRPr="004F53D3">
        <w:rPr>
          <w:rFonts w:ascii="Times New Roman" w:hAnsi="Times New Roman" w:cs="Times New Roman"/>
          <w:color w:val="C00000"/>
          <w:sz w:val="24"/>
          <w:szCs w:val="24"/>
        </w:rPr>
        <w:t xml:space="preserve">Lütfen proje yönetim sistemini belirtiniz, yönetim ekibinin yapacağı işler ve </w:t>
      </w:r>
      <w:proofErr w:type="gramStart"/>
      <w:r w:rsidR="00875489" w:rsidRPr="004F53D3">
        <w:rPr>
          <w:rFonts w:ascii="Times New Roman" w:hAnsi="Times New Roman" w:cs="Times New Roman"/>
          <w:color w:val="C00000"/>
          <w:sz w:val="24"/>
          <w:szCs w:val="24"/>
        </w:rPr>
        <w:t xml:space="preserve">süreçleri </w:t>
      </w:r>
      <w:r>
        <w:rPr>
          <w:rFonts w:ascii="Times New Roman" w:hAnsi="Times New Roman" w:cs="Times New Roman"/>
          <w:color w:val="C00000"/>
          <w:sz w:val="24"/>
          <w:szCs w:val="24"/>
        </w:rPr>
        <w:t xml:space="preserve">   a</w:t>
      </w:r>
      <w:r w:rsidR="00875489" w:rsidRPr="004F53D3">
        <w:rPr>
          <w:rFonts w:ascii="Times New Roman" w:hAnsi="Times New Roman" w:cs="Times New Roman"/>
          <w:color w:val="C00000"/>
          <w:sz w:val="24"/>
          <w:szCs w:val="24"/>
        </w:rPr>
        <w:t>çıklayınız</w:t>
      </w:r>
      <w:proofErr w:type="gramEnd"/>
      <w:r w:rsidR="00875489" w:rsidRPr="004F53D3">
        <w:rPr>
          <w:rFonts w:ascii="Times New Roman" w:hAnsi="Times New Roman" w:cs="Times New Roman"/>
          <w:color w:val="C00000"/>
          <w:sz w:val="24"/>
          <w:szCs w:val="24"/>
        </w:rPr>
        <w:t>. (Max.2500)</w:t>
      </w:r>
    </w:p>
    <w:tbl>
      <w:tblPr>
        <w:tblW w:w="95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2"/>
      </w:tblGrid>
      <w:tr w:rsidR="00875489" w:rsidRPr="004F53D3" w14:paraId="4196C03F" w14:textId="77777777" w:rsidTr="009C48FD">
        <w:trPr>
          <w:trHeight w:val="1519"/>
        </w:trPr>
        <w:tc>
          <w:tcPr>
            <w:tcW w:w="9572" w:type="dxa"/>
          </w:tcPr>
          <w:p w14:paraId="02840134" w14:textId="1482F6FF" w:rsidR="001671E0" w:rsidRPr="004F53D3" w:rsidRDefault="001671E0" w:rsidP="001671E0">
            <w:pPr>
              <w:pStyle w:val="NormalWeb"/>
              <w:shd w:val="clear" w:color="auto" w:fill="FFFFFF"/>
              <w:spacing w:after="0"/>
              <w:jc w:val="both"/>
              <w:rPr>
                <w:rStyle w:val="Gl"/>
                <w:b w:val="0"/>
                <w:bCs w:val="0"/>
              </w:rPr>
            </w:pPr>
            <w:r w:rsidRPr="007E16C2">
              <w:rPr>
                <w:rStyle w:val="Gl"/>
                <w:color w:val="C00000"/>
              </w:rPr>
              <w:t>Proje Başlatma Aşaması</w:t>
            </w:r>
            <w:r w:rsidRPr="007E16C2">
              <w:rPr>
                <w:rStyle w:val="Gl"/>
                <w:b w:val="0"/>
                <w:bCs w:val="0"/>
                <w:color w:val="C00000"/>
              </w:rPr>
              <w:t xml:space="preserve"> </w:t>
            </w:r>
            <w:r w:rsidRPr="004F53D3">
              <w:rPr>
                <w:rStyle w:val="Gl"/>
                <w:b w:val="0"/>
                <w:bCs w:val="0"/>
              </w:rPr>
              <w:t xml:space="preserve">(Projenin başlaması için gerekli hazırlıklara başlanması) </w:t>
            </w:r>
            <w:r w:rsidRPr="004F53D3">
              <w:rPr>
                <w:rStyle w:val="Gl"/>
              </w:rPr>
              <w:t xml:space="preserve">- </w:t>
            </w:r>
            <w:r w:rsidRPr="004F53D3">
              <w:rPr>
                <w:rStyle w:val="Gl"/>
                <w:b w:val="0"/>
                <w:bCs w:val="0"/>
              </w:rPr>
              <w:t xml:space="preserve">Projeyi başlatabilmek adına gerekli hazırlıklara başlanacak ve hazırlıklar tamamlandıktan sonra proje </w:t>
            </w:r>
            <w:proofErr w:type="spellStart"/>
            <w:proofErr w:type="gramStart"/>
            <w:r w:rsidRPr="004F53D3">
              <w:rPr>
                <w:rStyle w:val="Gl"/>
                <w:b w:val="0"/>
                <w:bCs w:val="0"/>
              </w:rPr>
              <w:t>başlatılacaktır.Planlama</w:t>
            </w:r>
            <w:proofErr w:type="spellEnd"/>
            <w:proofErr w:type="gramEnd"/>
            <w:r w:rsidRPr="004F53D3">
              <w:rPr>
                <w:rStyle w:val="Gl"/>
                <w:b w:val="0"/>
                <w:bCs w:val="0"/>
              </w:rPr>
              <w:t xml:space="preserve"> aşamasına gelmeden önce tüm eksiklikler belirlenerek sürç sonlandırılacaktır. </w:t>
            </w:r>
          </w:p>
          <w:p w14:paraId="1D2EDD3E" w14:textId="499B24F9" w:rsidR="001671E0" w:rsidRPr="004F53D3" w:rsidRDefault="001671E0" w:rsidP="001671E0">
            <w:pPr>
              <w:pStyle w:val="NormalWeb"/>
              <w:shd w:val="clear" w:color="auto" w:fill="FFFFFF"/>
              <w:spacing w:after="0"/>
              <w:jc w:val="both"/>
              <w:rPr>
                <w:rStyle w:val="Gl"/>
                <w:b w:val="0"/>
                <w:bCs w:val="0"/>
              </w:rPr>
            </w:pPr>
            <w:r w:rsidRPr="007E16C2">
              <w:rPr>
                <w:rStyle w:val="Gl"/>
                <w:color w:val="C00000"/>
              </w:rPr>
              <w:t>Proje Planlama Aşaması</w:t>
            </w:r>
            <w:r w:rsidRPr="007E16C2">
              <w:rPr>
                <w:rStyle w:val="Gl"/>
                <w:b w:val="0"/>
                <w:bCs w:val="0"/>
                <w:color w:val="C00000"/>
              </w:rPr>
              <w:t xml:space="preserve"> </w:t>
            </w:r>
            <w:r w:rsidRPr="004F53D3">
              <w:rPr>
                <w:rStyle w:val="Gl"/>
                <w:b w:val="0"/>
                <w:bCs w:val="0"/>
              </w:rPr>
              <w:t xml:space="preserve">(Projenin iyi bir şekilde ortaya konulabilmesi için gerekli olan aşama) </w:t>
            </w:r>
            <w:r w:rsidRPr="004F53D3">
              <w:rPr>
                <w:rStyle w:val="Gl"/>
              </w:rPr>
              <w:t>-</w:t>
            </w:r>
          </w:p>
          <w:p w14:paraId="29EA5397" w14:textId="77777777" w:rsidR="001671E0" w:rsidRPr="004F53D3" w:rsidRDefault="001671E0" w:rsidP="001671E0">
            <w:pPr>
              <w:pStyle w:val="NormalWeb"/>
              <w:shd w:val="clear" w:color="auto" w:fill="FFFFFF"/>
              <w:spacing w:after="0"/>
              <w:jc w:val="both"/>
            </w:pPr>
            <w:r w:rsidRPr="004F53D3">
              <w:t>Proje hazırlıkları eksiksiz bir şekilde tamamlandıktan sonra planlama aşamasına geçilecektir. Proje ile ilgili tüm safhaların planlanması, olabilecek aksaklıkların önceden öngörülmesi ile artılar ve eksiler değerlendirilecektir.</w:t>
            </w:r>
          </w:p>
          <w:p w14:paraId="0FD941CE" w14:textId="72DFC96C" w:rsidR="001671E0" w:rsidRPr="004F53D3" w:rsidRDefault="001671E0" w:rsidP="001671E0">
            <w:pPr>
              <w:pStyle w:val="NormalWeb"/>
              <w:shd w:val="clear" w:color="auto" w:fill="FFFFFF"/>
              <w:spacing w:after="0"/>
              <w:jc w:val="both"/>
            </w:pPr>
            <w:r w:rsidRPr="007E16C2">
              <w:rPr>
                <w:rStyle w:val="Gl"/>
                <w:color w:val="C00000"/>
              </w:rPr>
              <w:t>Proje Yürütme Aşaması</w:t>
            </w:r>
            <w:r w:rsidRPr="007E16C2">
              <w:rPr>
                <w:rStyle w:val="Gl"/>
                <w:b w:val="0"/>
                <w:bCs w:val="0"/>
                <w:color w:val="C00000"/>
              </w:rPr>
              <w:t xml:space="preserve"> </w:t>
            </w:r>
            <w:r w:rsidRPr="004F53D3">
              <w:rPr>
                <w:rStyle w:val="Gl"/>
                <w:b w:val="0"/>
                <w:bCs w:val="0"/>
              </w:rPr>
              <w:t xml:space="preserve">(Projenin başlaması ile devam eden aşama) </w:t>
            </w:r>
            <w:r w:rsidRPr="004F53D3">
              <w:rPr>
                <w:rStyle w:val="Gl"/>
              </w:rPr>
              <w:t xml:space="preserve">- </w:t>
            </w:r>
            <w:r w:rsidRPr="004F53D3">
              <w:t xml:space="preserve">Projenin planlamasının akabinde, aktif olarak yürütülmeye başlanacağı aşamadır. Bu aşamada proje başlatılacak, tüm süreçler plana uygun şekilde uygulanacaktır. </w:t>
            </w:r>
          </w:p>
          <w:p w14:paraId="1CBE3D1A" w14:textId="29F97C5E" w:rsidR="001671E0" w:rsidRPr="004F53D3" w:rsidRDefault="001671E0" w:rsidP="001671E0">
            <w:pPr>
              <w:pStyle w:val="NormalWeb"/>
              <w:shd w:val="clear" w:color="auto" w:fill="FFFFFF"/>
              <w:spacing w:after="0"/>
              <w:jc w:val="both"/>
              <w:rPr>
                <w:rStyle w:val="Gl"/>
                <w:b w:val="0"/>
                <w:bCs w:val="0"/>
              </w:rPr>
            </w:pPr>
            <w:r w:rsidRPr="007E16C2">
              <w:rPr>
                <w:rStyle w:val="Gl"/>
                <w:color w:val="C00000"/>
              </w:rPr>
              <w:t>Proje İzleme ve Kontrol Aşaması</w:t>
            </w:r>
            <w:r w:rsidRPr="007E16C2">
              <w:rPr>
                <w:rStyle w:val="Gl"/>
                <w:b w:val="0"/>
                <w:bCs w:val="0"/>
                <w:color w:val="C00000"/>
              </w:rPr>
              <w:t xml:space="preserve"> </w:t>
            </w:r>
            <w:r w:rsidRPr="004F53D3">
              <w:rPr>
                <w:rStyle w:val="Gl"/>
                <w:b w:val="0"/>
                <w:bCs w:val="0"/>
              </w:rPr>
              <w:t xml:space="preserve">(Projenin durumu, etkileri ve sonuçlarının izlendiği aşama) </w:t>
            </w:r>
            <w:r w:rsidRPr="004F53D3">
              <w:rPr>
                <w:rStyle w:val="Gl"/>
              </w:rPr>
              <w:t>-</w:t>
            </w:r>
          </w:p>
          <w:p w14:paraId="493AC9F0" w14:textId="77777777" w:rsidR="001671E0" w:rsidRPr="004F53D3" w:rsidRDefault="001671E0" w:rsidP="001671E0">
            <w:pPr>
              <w:pStyle w:val="NormalWeb"/>
              <w:shd w:val="clear" w:color="auto" w:fill="FFFFFF"/>
              <w:spacing w:after="0"/>
              <w:jc w:val="both"/>
              <w:rPr>
                <w:b/>
                <w:bCs/>
              </w:rPr>
            </w:pPr>
            <w:r w:rsidRPr="004F53D3">
              <w:rPr>
                <w:rStyle w:val="Gl"/>
                <w:b w:val="0"/>
                <w:bCs w:val="0"/>
              </w:rPr>
              <w:t>Projenin devam ettiği süre boyunca aktif şekilde doğrular ve yanlışlar değerlendirilecek, birebir görüşmeler ve geri dönütler ile birlikte sürecin aksadığı noktalar varsa düzeltilmesi yoksa da daha iyi hale getirilebilmesi adına gözlemler ve kontroller sağlanacaktır.</w:t>
            </w:r>
          </w:p>
          <w:p w14:paraId="10DE7763" w14:textId="6B001235" w:rsidR="00875489" w:rsidRPr="004F53D3" w:rsidRDefault="001671E0" w:rsidP="001671E0">
            <w:pPr>
              <w:pStyle w:val="NormalWeb"/>
              <w:shd w:val="clear" w:color="auto" w:fill="FFFFFF"/>
              <w:spacing w:after="0"/>
              <w:jc w:val="both"/>
            </w:pPr>
            <w:r w:rsidRPr="007E16C2">
              <w:rPr>
                <w:rStyle w:val="Gl"/>
                <w:color w:val="C00000"/>
              </w:rPr>
              <w:t>Proje Kapanış Aşaması</w:t>
            </w:r>
            <w:r w:rsidRPr="007E16C2">
              <w:rPr>
                <w:rStyle w:val="Gl"/>
                <w:b w:val="0"/>
                <w:bCs w:val="0"/>
                <w:color w:val="C00000"/>
              </w:rPr>
              <w:t xml:space="preserve"> </w:t>
            </w:r>
            <w:r w:rsidRPr="004F53D3">
              <w:rPr>
                <w:rStyle w:val="Gl"/>
                <w:b w:val="0"/>
                <w:bCs w:val="0"/>
              </w:rPr>
              <w:t xml:space="preserve">(Projenin sonuna gelinmesi ile birlikte yapılacak işlemlerin durdurulması aşaması) </w:t>
            </w:r>
            <w:r w:rsidRPr="004F53D3">
              <w:rPr>
                <w:rStyle w:val="Gl"/>
              </w:rPr>
              <w:t xml:space="preserve">- </w:t>
            </w:r>
            <w:r w:rsidRPr="004F53D3">
              <w:rPr>
                <w:rStyle w:val="Gl"/>
                <w:b w:val="0"/>
                <w:bCs w:val="0"/>
              </w:rPr>
              <w:t>Projenin tüm aşamaları tamamlandıktan sonra sonuçlarının değerlendirilmesi ve projenin sonlandırılması için yapılacak olan aşamadır. Bu aşamada proje sonunda başarılanlar ve başarılamayanlar değerlendirildikten sonra proje ile ilgili raporlar hazırlanarak kamuoyu ile paylaşılacaktır.</w:t>
            </w:r>
          </w:p>
        </w:tc>
      </w:tr>
    </w:tbl>
    <w:p w14:paraId="4F59FBF7" w14:textId="50614C33" w:rsidR="00F53B85" w:rsidRPr="001671E0" w:rsidRDefault="00F53B85" w:rsidP="001671E0">
      <w:pPr>
        <w:spacing w:after="0"/>
        <w:rPr>
          <w:rFonts w:ascii="Times New Roman" w:hAnsi="Times New Roman" w:cs="Times New Roman"/>
          <w:b/>
          <w:sz w:val="24"/>
          <w:szCs w:val="24"/>
        </w:rPr>
      </w:pPr>
    </w:p>
    <w:p w14:paraId="3FB52395" w14:textId="77777777" w:rsidR="00AB1294" w:rsidRDefault="00AB1294" w:rsidP="00F53B85">
      <w:pPr>
        <w:spacing w:after="0"/>
        <w:rPr>
          <w:rFonts w:ascii="Times New Roman" w:hAnsi="Times New Roman" w:cs="Times New Roman"/>
          <w:b/>
          <w:sz w:val="28"/>
          <w:szCs w:val="28"/>
        </w:rPr>
      </w:pPr>
    </w:p>
    <w:p w14:paraId="4A240CB8" w14:textId="0FD43286" w:rsidR="00875489" w:rsidRPr="00F53B85" w:rsidRDefault="00875489" w:rsidP="00F53B85">
      <w:pPr>
        <w:spacing w:after="0"/>
        <w:rPr>
          <w:rFonts w:ascii="Times New Roman" w:hAnsi="Times New Roman" w:cs="Times New Roman"/>
          <w:b/>
          <w:color w:val="C00000"/>
          <w:sz w:val="28"/>
          <w:szCs w:val="28"/>
        </w:rPr>
      </w:pPr>
      <w:r w:rsidRPr="00F53B85">
        <w:rPr>
          <w:rFonts w:ascii="Times New Roman" w:hAnsi="Times New Roman" w:cs="Times New Roman"/>
          <w:b/>
          <w:color w:val="C00000"/>
          <w:sz w:val="28"/>
          <w:szCs w:val="28"/>
        </w:rPr>
        <w:lastRenderedPageBreak/>
        <w:t xml:space="preserve">2.3.1.Proje yönetiminde iletişim ve koordinasyonu nasıl sağlayacaksınız? </w:t>
      </w:r>
    </w:p>
    <w:tbl>
      <w:tblPr>
        <w:tblpPr w:leftFromText="141" w:rightFromText="141" w:vertAnchor="text" w:tblpX="150" w:tblpY="100"/>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75489" w:rsidRPr="00F53B85" w14:paraId="40E5094A" w14:textId="77777777" w:rsidTr="00854101">
        <w:trPr>
          <w:trHeight w:val="1953"/>
        </w:trPr>
        <w:tc>
          <w:tcPr>
            <w:tcW w:w="9568" w:type="dxa"/>
          </w:tcPr>
          <w:p w14:paraId="4CE5BF9E" w14:textId="77777777" w:rsidR="00265AE5" w:rsidRPr="00265AE5" w:rsidRDefault="00265AE5" w:rsidP="00265AE5">
            <w:pPr>
              <w:spacing w:after="0"/>
              <w:jc w:val="both"/>
              <w:rPr>
                <w:rFonts w:ascii="Times New Roman" w:hAnsi="Times New Roman" w:cs="Times New Roman"/>
                <w:sz w:val="24"/>
                <w:szCs w:val="24"/>
              </w:rPr>
            </w:pPr>
            <w:r w:rsidRPr="00EB7F0C">
              <w:rPr>
                <w:rFonts w:ascii="Times New Roman" w:hAnsi="Times New Roman" w:cs="Times New Roman"/>
                <w:b/>
                <w:color w:val="C00000"/>
                <w:sz w:val="24"/>
                <w:szCs w:val="24"/>
              </w:rPr>
              <w:t>İletişim Planlama:</w:t>
            </w:r>
            <w:r w:rsidRPr="00265AE5">
              <w:rPr>
                <w:rFonts w:ascii="Times New Roman" w:hAnsi="Times New Roman" w:cs="Times New Roman"/>
                <w:color w:val="C00000"/>
                <w:sz w:val="24"/>
                <w:szCs w:val="24"/>
              </w:rPr>
              <w:t xml:space="preserve"> </w:t>
            </w:r>
            <w:r w:rsidRPr="00265AE5">
              <w:rPr>
                <w:rFonts w:ascii="Times New Roman" w:hAnsi="Times New Roman" w:cs="Times New Roman"/>
                <w:sz w:val="24"/>
                <w:szCs w:val="24"/>
              </w:rPr>
              <w:t>Paydaşlar arasındaki bilgi ve iletişim ihtiyacının (kim hangi bilgiyi, ne zaman ve ne yapıda istemekte gibi) belirlenerek doğru iletişim akışı sağlanacaktır.</w:t>
            </w:r>
          </w:p>
          <w:p w14:paraId="24F4F015" w14:textId="77777777" w:rsidR="00265AE5" w:rsidRPr="00265AE5" w:rsidRDefault="00265AE5" w:rsidP="00265AE5">
            <w:pPr>
              <w:spacing w:after="0"/>
              <w:jc w:val="both"/>
              <w:rPr>
                <w:rFonts w:ascii="Times New Roman" w:hAnsi="Times New Roman" w:cs="Times New Roman"/>
                <w:sz w:val="24"/>
                <w:szCs w:val="24"/>
              </w:rPr>
            </w:pPr>
            <w:r w:rsidRPr="00EB7F0C">
              <w:rPr>
                <w:rFonts w:ascii="Times New Roman" w:hAnsi="Times New Roman" w:cs="Times New Roman"/>
                <w:b/>
                <w:color w:val="C00000"/>
                <w:sz w:val="24"/>
                <w:szCs w:val="24"/>
              </w:rPr>
              <w:t>Bilgi Dağıtımı:</w:t>
            </w:r>
            <w:r w:rsidRPr="00265AE5">
              <w:rPr>
                <w:rFonts w:ascii="Times New Roman" w:hAnsi="Times New Roman" w:cs="Times New Roman"/>
                <w:color w:val="C00000"/>
                <w:sz w:val="24"/>
                <w:szCs w:val="24"/>
              </w:rPr>
              <w:t xml:space="preserve"> </w:t>
            </w:r>
            <w:r w:rsidRPr="00265AE5">
              <w:rPr>
                <w:rFonts w:ascii="Times New Roman" w:hAnsi="Times New Roman" w:cs="Times New Roman"/>
                <w:sz w:val="24"/>
                <w:szCs w:val="24"/>
              </w:rPr>
              <w:t>Gerekli bilgilerin zamanında oluşturularak paydaşların kullanımına sunulması sağlanacaktır.</w:t>
            </w:r>
          </w:p>
          <w:p w14:paraId="63AB2DBE" w14:textId="77777777" w:rsidR="00265AE5" w:rsidRPr="00265AE5" w:rsidRDefault="00265AE5" w:rsidP="00265AE5">
            <w:pPr>
              <w:spacing w:after="0"/>
              <w:jc w:val="both"/>
              <w:rPr>
                <w:rFonts w:ascii="Times New Roman" w:hAnsi="Times New Roman" w:cs="Times New Roman"/>
                <w:sz w:val="24"/>
                <w:szCs w:val="24"/>
              </w:rPr>
            </w:pPr>
            <w:r w:rsidRPr="00EB7F0C">
              <w:rPr>
                <w:rFonts w:ascii="Times New Roman" w:hAnsi="Times New Roman" w:cs="Times New Roman"/>
                <w:b/>
                <w:color w:val="C00000"/>
                <w:sz w:val="24"/>
                <w:szCs w:val="24"/>
              </w:rPr>
              <w:t>Performans Raporlama:</w:t>
            </w:r>
            <w:r w:rsidRPr="00265AE5">
              <w:rPr>
                <w:rFonts w:ascii="Times New Roman" w:hAnsi="Times New Roman" w:cs="Times New Roman"/>
                <w:color w:val="C00000"/>
                <w:sz w:val="24"/>
                <w:szCs w:val="24"/>
              </w:rPr>
              <w:t xml:space="preserve"> </w:t>
            </w:r>
            <w:r w:rsidRPr="00265AE5">
              <w:rPr>
                <w:rFonts w:ascii="Times New Roman" w:hAnsi="Times New Roman" w:cs="Times New Roman"/>
                <w:sz w:val="24"/>
                <w:szCs w:val="24"/>
              </w:rPr>
              <w:t xml:space="preserve">Performans bilgilerinin toplanması ve dağıtılmasıyla </w:t>
            </w:r>
            <w:proofErr w:type="spellStart"/>
            <w:r w:rsidRPr="00265AE5">
              <w:rPr>
                <w:rFonts w:ascii="Times New Roman" w:hAnsi="Times New Roman" w:cs="Times New Roman"/>
                <w:sz w:val="24"/>
                <w:szCs w:val="24"/>
              </w:rPr>
              <w:t>bilikte</w:t>
            </w:r>
            <w:proofErr w:type="spellEnd"/>
            <w:r w:rsidRPr="00265AE5">
              <w:rPr>
                <w:rFonts w:ascii="Times New Roman" w:hAnsi="Times New Roman" w:cs="Times New Roman"/>
                <w:sz w:val="24"/>
                <w:szCs w:val="24"/>
              </w:rPr>
              <w:t>, durum raporları, gelişim ölçüm ve tahminleri yapılarak ilgili birimlere raporlanacaktır.</w:t>
            </w:r>
          </w:p>
          <w:p w14:paraId="3906C33E" w14:textId="77777777" w:rsidR="00265AE5" w:rsidRPr="00265AE5" w:rsidRDefault="00265AE5" w:rsidP="00265AE5">
            <w:pPr>
              <w:spacing w:after="0"/>
              <w:jc w:val="both"/>
              <w:rPr>
                <w:rFonts w:ascii="Times New Roman" w:hAnsi="Times New Roman" w:cs="Times New Roman"/>
                <w:sz w:val="24"/>
                <w:szCs w:val="24"/>
              </w:rPr>
            </w:pPr>
            <w:r w:rsidRPr="00EB7F0C">
              <w:rPr>
                <w:rFonts w:ascii="Times New Roman" w:hAnsi="Times New Roman" w:cs="Times New Roman"/>
                <w:b/>
                <w:color w:val="C00000"/>
                <w:sz w:val="24"/>
                <w:szCs w:val="24"/>
              </w:rPr>
              <w:t>Proje Paydaşlarının Yönetimi:</w:t>
            </w:r>
            <w:r w:rsidRPr="00265AE5">
              <w:rPr>
                <w:rFonts w:ascii="Times New Roman" w:hAnsi="Times New Roman" w:cs="Times New Roman"/>
                <w:color w:val="C00000"/>
                <w:sz w:val="24"/>
                <w:szCs w:val="24"/>
              </w:rPr>
              <w:t xml:space="preserve"> </w:t>
            </w:r>
            <w:r w:rsidRPr="00265AE5">
              <w:rPr>
                <w:rFonts w:ascii="Times New Roman" w:hAnsi="Times New Roman" w:cs="Times New Roman"/>
                <w:sz w:val="24"/>
                <w:szCs w:val="24"/>
              </w:rPr>
              <w:t>Proje paydaşlarının gereksinimlerini karşılamak ve proje paydaşlarıyla olan sorunları çözmek için sürecin yönetimi sağlanacaktır.</w:t>
            </w:r>
          </w:p>
          <w:p w14:paraId="6408CE73" w14:textId="537CE69B" w:rsidR="00875489" w:rsidRPr="00F53B85" w:rsidRDefault="00265AE5" w:rsidP="00265AE5">
            <w:pPr>
              <w:spacing w:after="0"/>
              <w:jc w:val="both"/>
              <w:rPr>
                <w:rFonts w:ascii="Times New Roman" w:hAnsi="Times New Roman" w:cs="Times New Roman"/>
                <w:sz w:val="28"/>
                <w:szCs w:val="28"/>
              </w:rPr>
            </w:pPr>
            <w:r w:rsidRPr="00265AE5">
              <w:rPr>
                <w:rFonts w:ascii="Times New Roman" w:hAnsi="Times New Roman" w:cs="Times New Roman"/>
                <w:sz w:val="24"/>
                <w:szCs w:val="24"/>
              </w:rPr>
              <w:t>Yukarıda bahsedilen süreçlere uygun bir şekilde iletişim ağı kurulacak, gerekli yerlerde yetkilendirmeler yapılarak kişiye bağlı gecikmelerin önüne geçilecektir. Ayrıca sosyal medya hesapları oluşturularak paydaşların veya yöre halkının da direkt olarak iletişim kurması için kolaylık sağlanacaktır. Bu ağı proje yürütücüleri ve proje ekibinde bulunan teknik personelin kurması sağlanacaktır. Ağın takibinden görevlendirilecek bir yetkili sorumlu olacaktır.</w:t>
            </w:r>
          </w:p>
        </w:tc>
      </w:tr>
    </w:tbl>
    <w:p w14:paraId="4152FEA2" w14:textId="3AFEFF1A" w:rsidR="00875489" w:rsidRPr="00F53B85" w:rsidRDefault="00BC05B9" w:rsidP="00F53B85">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875489" w:rsidRPr="00F53B85">
        <w:rPr>
          <w:rFonts w:ascii="Times New Roman" w:hAnsi="Times New Roman" w:cs="Times New Roman"/>
          <w:b/>
          <w:color w:val="C00000"/>
          <w:sz w:val="28"/>
          <w:szCs w:val="28"/>
        </w:rPr>
        <w:t xml:space="preserve">2.3.1.Proje için yapılması gereken hazırlık çalışmaları nelerdir? </w:t>
      </w:r>
      <w:r>
        <w:rPr>
          <w:rFonts w:ascii="Times New Roman" w:hAnsi="Times New Roman" w:cs="Times New Roman"/>
          <w:b/>
          <w:color w:val="C00000"/>
          <w:sz w:val="28"/>
          <w:szCs w:val="28"/>
        </w:rPr>
        <w:t xml:space="preserve">   P</w:t>
      </w:r>
      <w:r w:rsidR="00875489" w:rsidRPr="00F53B85">
        <w:rPr>
          <w:rFonts w:ascii="Times New Roman" w:hAnsi="Times New Roman" w:cs="Times New Roman"/>
          <w:b/>
          <w:color w:val="C00000"/>
          <w:sz w:val="28"/>
          <w:szCs w:val="28"/>
        </w:rPr>
        <w:t>rosedürler, sözleşmeler, ön araştırmalar vb.</w:t>
      </w:r>
    </w:p>
    <w:tbl>
      <w:tblPr>
        <w:tblW w:w="9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6"/>
      </w:tblGrid>
      <w:tr w:rsidR="00875489" w:rsidRPr="00F53B85" w14:paraId="46157D16" w14:textId="77777777" w:rsidTr="00EB7F0C">
        <w:trPr>
          <w:trHeight w:val="4072"/>
        </w:trPr>
        <w:tc>
          <w:tcPr>
            <w:tcW w:w="9616" w:type="dxa"/>
          </w:tcPr>
          <w:p w14:paraId="13350175" w14:textId="77777777" w:rsidR="00EB7F0C" w:rsidRDefault="00EB7F0C" w:rsidP="00EB7F0C">
            <w:pPr>
              <w:spacing w:after="0" w:line="240" w:lineRule="auto"/>
              <w:rPr>
                <w:rFonts w:ascii="Times New Roman" w:eastAsia="Times New Roman" w:hAnsi="Times New Roman" w:cs="Times New Roman"/>
                <w:sz w:val="24"/>
                <w:szCs w:val="24"/>
                <w:lang w:val="az-Latn-AZ" w:eastAsia="az-Latn-AZ"/>
              </w:rPr>
            </w:pPr>
            <w:r w:rsidRPr="00EB7F0C">
              <w:rPr>
                <w:rFonts w:ascii="Times New Roman" w:eastAsia="Times New Roman" w:hAnsi="Times New Roman" w:cs="Times New Roman"/>
                <w:sz w:val="24"/>
                <w:szCs w:val="24"/>
                <w:lang w:val="az-Latn-AZ" w:eastAsia="az-Latn-AZ"/>
              </w:rPr>
              <w:t>Proje yönetiminde en çok tartışılan şey planlama aşamasıdır. Bu aşamada projenin amacı ve neyin yapılacağı, ne zaman, nasıl ve kim tarafından yapılacağı ana bileşenlerle tanımlanır.</w:t>
            </w:r>
          </w:p>
          <w:p w14:paraId="39FBFB4A" w14:textId="77777777" w:rsidR="00EB7F0C" w:rsidRPr="00EB7F0C" w:rsidRDefault="00EB7F0C" w:rsidP="00EB7F0C">
            <w:pPr>
              <w:pStyle w:val="ListeParagraf"/>
              <w:numPr>
                <w:ilvl w:val="0"/>
                <w:numId w:val="23"/>
              </w:numPr>
              <w:spacing w:after="0" w:line="240" w:lineRule="auto"/>
              <w:jc w:val="both"/>
              <w:rPr>
                <w:rFonts w:ascii="Times New Roman" w:eastAsia="Times New Roman" w:hAnsi="Times New Roman" w:cs="Times New Roman"/>
                <w:sz w:val="24"/>
                <w:szCs w:val="24"/>
                <w:lang w:val="az-Latn-AZ" w:eastAsia="az-Latn-AZ"/>
              </w:rPr>
            </w:pPr>
            <w:r w:rsidRPr="00EB7F0C">
              <w:rPr>
                <w:rFonts w:ascii="Times New Roman" w:eastAsia="Times New Roman" w:hAnsi="Times New Roman" w:cs="Times New Roman"/>
                <w:b/>
                <w:bCs/>
                <w:color w:val="C00000"/>
                <w:sz w:val="24"/>
                <w:szCs w:val="24"/>
                <w:lang w:val="az-Latn-AZ" w:eastAsia="az-Latn-AZ"/>
              </w:rPr>
              <w:t>Kaynak kullanımlarının izlenmesi:</w:t>
            </w:r>
            <w:r w:rsidRPr="00EB7F0C">
              <w:rPr>
                <w:rFonts w:ascii="Times New Roman" w:eastAsia="Times New Roman" w:hAnsi="Times New Roman" w:cs="Times New Roman"/>
                <w:color w:val="C00000"/>
                <w:sz w:val="24"/>
                <w:szCs w:val="24"/>
                <w:lang w:val="az-Latn-AZ" w:eastAsia="az-Latn-AZ"/>
              </w:rPr>
              <w:t xml:space="preserve"> </w:t>
            </w:r>
            <w:r w:rsidRPr="00EB7F0C">
              <w:rPr>
                <w:rFonts w:ascii="Times New Roman" w:eastAsia="Times New Roman" w:hAnsi="Times New Roman" w:cs="Times New Roman"/>
                <w:sz w:val="24"/>
                <w:szCs w:val="24"/>
                <w:lang w:val="az-Latn-AZ" w:eastAsia="az-Latn-AZ"/>
              </w:rPr>
              <w:t>Zaman, parasal girdiler ve insan kaynaklarının doğru kullanımı takip edilecektir.</w:t>
            </w:r>
          </w:p>
          <w:p w14:paraId="3AD1C0CE" w14:textId="77777777" w:rsidR="00EB7F0C" w:rsidRPr="00EB7F0C" w:rsidRDefault="00EB7F0C" w:rsidP="00EB7F0C">
            <w:pPr>
              <w:pStyle w:val="ListeParagraf"/>
              <w:numPr>
                <w:ilvl w:val="0"/>
                <w:numId w:val="23"/>
              </w:numPr>
              <w:spacing w:after="0" w:line="240" w:lineRule="auto"/>
              <w:jc w:val="both"/>
              <w:rPr>
                <w:rFonts w:ascii="Times New Roman" w:eastAsia="Times New Roman" w:hAnsi="Times New Roman" w:cs="Times New Roman"/>
                <w:sz w:val="24"/>
                <w:szCs w:val="24"/>
                <w:lang w:val="az-Latn-AZ" w:eastAsia="az-Latn-AZ"/>
              </w:rPr>
            </w:pPr>
            <w:r w:rsidRPr="00EB7F0C">
              <w:rPr>
                <w:rFonts w:ascii="Times New Roman" w:eastAsia="Times New Roman" w:hAnsi="Times New Roman" w:cs="Times New Roman"/>
                <w:b/>
                <w:bCs/>
                <w:color w:val="C00000"/>
                <w:sz w:val="24"/>
                <w:szCs w:val="24"/>
                <w:lang w:val="az-Latn-AZ" w:eastAsia="az-Latn-AZ"/>
              </w:rPr>
              <w:t>Projeyi tanımlayan ve bağlayan işlerin belirlenmesi:</w:t>
            </w:r>
            <w:r w:rsidRPr="00EB7F0C">
              <w:rPr>
                <w:rFonts w:ascii="Times New Roman" w:eastAsia="Times New Roman" w:hAnsi="Times New Roman" w:cs="Times New Roman"/>
                <w:color w:val="C00000"/>
                <w:sz w:val="24"/>
                <w:szCs w:val="24"/>
                <w:lang w:val="az-Latn-AZ" w:eastAsia="az-Latn-AZ"/>
              </w:rPr>
              <w:t xml:space="preserve"> </w:t>
            </w:r>
            <w:r w:rsidRPr="00EB7F0C">
              <w:rPr>
                <w:rFonts w:ascii="Times New Roman" w:eastAsia="Times New Roman" w:hAnsi="Times New Roman" w:cs="Times New Roman"/>
                <w:sz w:val="24"/>
                <w:szCs w:val="24"/>
                <w:lang w:val="az-Latn-AZ" w:eastAsia="az-Latn-AZ"/>
              </w:rPr>
              <w:t>Projenin hangi hedeflerine ulaşılırsa başarılı olacağı belirlenir.</w:t>
            </w:r>
          </w:p>
          <w:p w14:paraId="5D5AB201" w14:textId="77777777" w:rsidR="00EB7F0C" w:rsidRPr="00EB7F0C" w:rsidRDefault="00EB7F0C" w:rsidP="00EB7F0C">
            <w:pPr>
              <w:pStyle w:val="ListeParagraf"/>
              <w:numPr>
                <w:ilvl w:val="0"/>
                <w:numId w:val="23"/>
              </w:numPr>
              <w:spacing w:after="0" w:line="240" w:lineRule="auto"/>
              <w:jc w:val="both"/>
              <w:rPr>
                <w:rFonts w:ascii="Times New Roman" w:eastAsia="Times New Roman" w:hAnsi="Times New Roman" w:cs="Times New Roman"/>
                <w:sz w:val="24"/>
                <w:szCs w:val="24"/>
                <w:lang w:val="az-Latn-AZ" w:eastAsia="az-Latn-AZ"/>
              </w:rPr>
            </w:pPr>
            <w:r w:rsidRPr="00EB7F0C">
              <w:rPr>
                <w:rFonts w:ascii="Times New Roman" w:eastAsia="Times New Roman" w:hAnsi="Times New Roman" w:cs="Times New Roman"/>
                <w:b/>
                <w:bCs/>
                <w:color w:val="C00000"/>
                <w:sz w:val="24"/>
                <w:szCs w:val="24"/>
                <w:lang w:val="az-Latn-AZ" w:eastAsia="az-Latn-AZ"/>
              </w:rPr>
              <w:t>Proje ile ilgili tüm tahminlerin yazılı hale getirilmesi:</w:t>
            </w:r>
            <w:r w:rsidRPr="00EB7F0C">
              <w:rPr>
                <w:rFonts w:ascii="Times New Roman" w:eastAsia="Times New Roman" w:hAnsi="Times New Roman" w:cs="Times New Roman"/>
                <w:color w:val="C00000"/>
                <w:sz w:val="24"/>
                <w:szCs w:val="24"/>
                <w:lang w:val="az-Latn-AZ" w:eastAsia="az-Latn-AZ"/>
              </w:rPr>
              <w:t xml:space="preserve"> </w:t>
            </w:r>
            <w:r w:rsidRPr="00EB7F0C">
              <w:rPr>
                <w:rFonts w:ascii="Times New Roman" w:eastAsia="Times New Roman" w:hAnsi="Times New Roman" w:cs="Times New Roman"/>
                <w:sz w:val="24"/>
                <w:szCs w:val="24"/>
                <w:lang w:val="az-Latn-AZ" w:eastAsia="az-Latn-AZ"/>
              </w:rPr>
              <w:t xml:space="preserve">Proje ile ilgili herhangi bir tahmin, paydaşlara yazılı olarak sunulacaktır. </w:t>
            </w:r>
          </w:p>
          <w:p w14:paraId="0ABD7B5A" w14:textId="77777777" w:rsidR="00EB7F0C" w:rsidRPr="00EB7F0C" w:rsidRDefault="00EB7F0C" w:rsidP="00EB7F0C">
            <w:pPr>
              <w:pStyle w:val="ListeParagraf"/>
              <w:numPr>
                <w:ilvl w:val="0"/>
                <w:numId w:val="23"/>
              </w:numPr>
              <w:spacing w:after="0" w:line="240" w:lineRule="auto"/>
              <w:jc w:val="both"/>
              <w:rPr>
                <w:rFonts w:ascii="Times New Roman" w:eastAsia="Times New Roman" w:hAnsi="Times New Roman" w:cs="Times New Roman"/>
                <w:sz w:val="24"/>
                <w:szCs w:val="24"/>
                <w:lang w:val="az-Latn-AZ" w:eastAsia="az-Latn-AZ"/>
              </w:rPr>
            </w:pPr>
            <w:r w:rsidRPr="00EB7F0C">
              <w:rPr>
                <w:rFonts w:ascii="Times New Roman" w:eastAsia="Times New Roman" w:hAnsi="Times New Roman" w:cs="Times New Roman"/>
                <w:b/>
                <w:bCs/>
                <w:color w:val="C00000"/>
                <w:sz w:val="24"/>
                <w:szCs w:val="24"/>
                <w:lang w:val="az-Latn-AZ" w:eastAsia="az-Latn-AZ"/>
              </w:rPr>
              <w:t>Paydaşlar ile yapılan görüşmelerin ve anketlerin değerlendirilmesi:</w:t>
            </w:r>
            <w:r w:rsidRPr="00EB7F0C">
              <w:rPr>
                <w:rFonts w:ascii="Times New Roman" w:eastAsia="Times New Roman" w:hAnsi="Times New Roman" w:cs="Times New Roman"/>
                <w:color w:val="C00000"/>
                <w:sz w:val="24"/>
                <w:szCs w:val="24"/>
                <w:lang w:val="az-Latn-AZ" w:eastAsia="az-Latn-AZ"/>
              </w:rPr>
              <w:t xml:space="preserve"> </w:t>
            </w:r>
            <w:r w:rsidRPr="00EB7F0C">
              <w:rPr>
                <w:rFonts w:ascii="Times New Roman" w:eastAsia="Times New Roman" w:hAnsi="Times New Roman" w:cs="Times New Roman"/>
                <w:sz w:val="24"/>
                <w:szCs w:val="24"/>
                <w:lang w:val="az-Latn-AZ" w:eastAsia="az-Latn-AZ"/>
              </w:rPr>
              <w:t xml:space="preserve">Paydaşlar ile birlikte tartışılan her konuda olduğu gibi, bu değerlendirmeler anket ve görüşme sonuçlarını da kapsayacaktır. </w:t>
            </w:r>
          </w:p>
          <w:p w14:paraId="2071BABC" w14:textId="3C0777EB" w:rsidR="00875489" w:rsidRPr="00FE12F0" w:rsidRDefault="00EB7F0C" w:rsidP="00EB7F0C">
            <w:pPr>
              <w:pStyle w:val="ListeParagraf"/>
              <w:numPr>
                <w:ilvl w:val="0"/>
                <w:numId w:val="23"/>
              </w:numPr>
              <w:spacing w:after="0" w:line="240" w:lineRule="auto"/>
              <w:jc w:val="both"/>
              <w:rPr>
                <w:rFonts w:ascii="Times New Roman" w:hAnsi="Times New Roman" w:cs="Times New Roman"/>
                <w:b/>
                <w:sz w:val="28"/>
                <w:szCs w:val="28"/>
                <w:lang w:val="az-Latn-AZ"/>
              </w:rPr>
            </w:pPr>
            <w:r w:rsidRPr="00EB7F0C">
              <w:rPr>
                <w:rFonts w:ascii="Times New Roman" w:eastAsia="Times New Roman" w:hAnsi="Times New Roman" w:cs="Times New Roman"/>
                <w:b/>
                <w:bCs/>
                <w:color w:val="C00000"/>
                <w:sz w:val="24"/>
                <w:szCs w:val="24"/>
                <w:lang w:val="az-Latn-AZ" w:eastAsia="az-Latn-AZ"/>
              </w:rPr>
              <w:t>Projenin kontrol edilmesi ve raporlama noktalarının belirlenmesi:</w:t>
            </w:r>
            <w:r w:rsidRPr="00EB7F0C">
              <w:rPr>
                <w:rFonts w:ascii="Times New Roman" w:eastAsia="Times New Roman" w:hAnsi="Times New Roman" w:cs="Times New Roman"/>
                <w:color w:val="C00000"/>
                <w:sz w:val="24"/>
                <w:szCs w:val="24"/>
                <w:lang w:val="az-Latn-AZ" w:eastAsia="az-Latn-AZ"/>
              </w:rPr>
              <w:t xml:space="preserve"> </w:t>
            </w:r>
            <w:r w:rsidRPr="00EB7F0C">
              <w:rPr>
                <w:rFonts w:ascii="Times New Roman" w:eastAsia="Times New Roman" w:hAnsi="Times New Roman" w:cs="Times New Roman"/>
                <w:sz w:val="24"/>
                <w:szCs w:val="24"/>
                <w:lang w:val="az-Latn-AZ" w:eastAsia="az-Latn-AZ"/>
              </w:rPr>
              <w:t xml:space="preserve">Projenin tamamlanmasından sonra meydana gelebilecek durumların kontrol edilmesi ve rapor edilmesi gerekir. </w:t>
            </w:r>
          </w:p>
        </w:tc>
      </w:tr>
    </w:tbl>
    <w:p w14:paraId="7DEC84D2" w14:textId="77777777" w:rsidR="00875489" w:rsidRPr="00F53B85" w:rsidRDefault="00875489" w:rsidP="00086926">
      <w:pPr>
        <w:spacing w:after="0" w:line="240" w:lineRule="auto"/>
        <w:rPr>
          <w:rFonts w:ascii="Times New Roman" w:hAnsi="Times New Roman" w:cs="Times New Roman"/>
          <w:b/>
          <w:color w:val="C00000"/>
          <w:sz w:val="28"/>
          <w:szCs w:val="28"/>
        </w:rPr>
      </w:pPr>
      <w:r w:rsidRPr="00F53B85">
        <w:rPr>
          <w:rFonts w:ascii="Times New Roman" w:hAnsi="Times New Roman" w:cs="Times New Roman"/>
          <w:b/>
          <w:color w:val="C00000"/>
          <w:sz w:val="28"/>
          <w:szCs w:val="28"/>
        </w:rPr>
        <w:t xml:space="preserve">2.4. Projede değerlendirme ve izleme faaliyetleriniz nelerdir? </w:t>
      </w:r>
      <w:proofErr w:type="gramStart"/>
      <w:r w:rsidRPr="00F53B85">
        <w:rPr>
          <w:rFonts w:ascii="Times New Roman" w:hAnsi="Times New Roman" w:cs="Times New Roman"/>
          <w:b/>
          <w:color w:val="C00000"/>
          <w:sz w:val="28"/>
          <w:szCs w:val="28"/>
        </w:rPr>
        <w:t>yazınız</w:t>
      </w:r>
      <w:proofErr w:type="gramEnd"/>
    </w:p>
    <w:tbl>
      <w:tblPr>
        <w:tblpPr w:leftFromText="141" w:rightFromText="141" w:vertAnchor="text" w:tblpX="110" w:tblpY="198"/>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8"/>
      </w:tblGrid>
      <w:tr w:rsidR="00875489" w:rsidRPr="00F53B85" w14:paraId="0D3BE425" w14:textId="77777777" w:rsidTr="00265AE5">
        <w:trPr>
          <w:trHeight w:val="2542"/>
        </w:trPr>
        <w:tc>
          <w:tcPr>
            <w:tcW w:w="9568" w:type="dxa"/>
          </w:tcPr>
          <w:p w14:paraId="3C485797" w14:textId="1D60CE97" w:rsidR="00265AE5" w:rsidRDefault="00265AE5" w:rsidP="00EB7F0C">
            <w:pPr>
              <w:spacing w:after="0" w:line="240" w:lineRule="auto"/>
              <w:jc w:val="both"/>
              <w:rPr>
                <w:rFonts w:ascii="Times New Roman" w:eastAsia="Times New Roman" w:hAnsi="Times New Roman" w:cs="Times New Roman"/>
                <w:sz w:val="24"/>
                <w:szCs w:val="24"/>
                <w:lang w:val="az-Latn-AZ" w:eastAsia="az-Latn-AZ"/>
              </w:rPr>
            </w:pPr>
            <w:r>
              <w:rPr>
                <w:rFonts w:ascii="Times New Roman" w:eastAsia="Times New Roman" w:hAnsi="Times New Roman" w:cs="Times New Roman"/>
                <w:sz w:val="24"/>
                <w:szCs w:val="24"/>
                <w:lang w:val="az-Latn-AZ" w:eastAsia="az-Latn-AZ"/>
              </w:rPr>
              <w:t xml:space="preserve">     </w:t>
            </w:r>
            <w:r w:rsidRPr="00265AE5">
              <w:rPr>
                <w:rFonts w:ascii="Times New Roman" w:eastAsia="Times New Roman" w:hAnsi="Times New Roman" w:cs="Times New Roman"/>
                <w:sz w:val="24"/>
                <w:szCs w:val="24"/>
                <w:lang w:val="az-Latn-AZ" w:eastAsia="az-Latn-AZ"/>
              </w:rPr>
              <w:t xml:space="preserve">Nitel ve nicel yöntemler olarak bilinen görüşme ve anket değerlendirmeleri, projenin başlangıcından itibaren kullanılacak ve projenin sonunda da uygulanacaktır. </w:t>
            </w:r>
          </w:p>
          <w:p w14:paraId="75B07315" w14:textId="119F9911" w:rsidR="00875489" w:rsidRPr="00265AE5" w:rsidRDefault="00265AE5" w:rsidP="00EB7F0C">
            <w:pPr>
              <w:spacing w:after="0" w:line="240" w:lineRule="auto"/>
              <w:jc w:val="both"/>
              <w:rPr>
                <w:rFonts w:ascii="Times New Roman" w:hAnsi="Times New Roman" w:cs="Times New Roman"/>
                <w:sz w:val="28"/>
                <w:szCs w:val="28"/>
                <w:lang w:val="az-Latn-AZ"/>
              </w:rPr>
            </w:pPr>
            <w:r>
              <w:rPr>
                <w:rFonts w:ascii="Times New Roman" w:eastAsia="Times New Roman" w:hAnsi="Times New Roman" w:cs="Times New Roman"/>
                <w:sz w:val="24"/>
                <w:szCs w:val="24"/>
                <w:lang w:val="az-Latn-AZ" w:eastAsia="az-Latn-AZ"/>
              </w:rPr>
              <w:t xml:space="preserve">     </w:t>
            </w:r>
            <w:r w:rsidRPr="00265AE5">
              <w:rPr>
                <w:rFonts w:ascii="Times New Roman" w:eastAsia="Times New Roman" w:hAnsi="Times New Roman" w:cs="Times New Roman"/>
                <w:sz w:val="24"/>
                <w:szCs w:val="24"/>
                <w:lang w:val="az-Latn-AZ" w:eastAsia="az-Latn-AZ"/>
              </w:rPr>
              <w:t xml:space="preserve">Anket ve görüşme sonuçlarının değerlendirilmesi ve raporlanması planlanmıştır. </w:t>
            </w:r>
            <w:r w:rsidRPr="00265AE5">
              <w:rPr>
                <w:rFonts w:ascii="Times New Roman" w:eastAsia="Times New Roman" w:hAnsi="Times New Roman" w:cs="Times New Roman"/>
                <w:sz w:val="24"/>
                <w:szCs w:val="24"/>
                <w:lang w:val="az-Latn-AZ" w:eastAsia="az-Latn-AZ"/>
              </w:rPr>
              <w:br/>
            </w:r>
            <w:r>
              <w:rPr>
                <w:rFonts w:ascii="Times New Roman" w:eastAsia="Times New Roman" w:hAnsi="Times New Roman" w:cs="Times New Roman"/>
                <w:sz w:val="24"/>
                <w:szCs w:val="24"/>
                <w:lang w:val="az-Latn-AZ" w:eastAsia="az-Latn-AZ"/>
              </w:rPr>
              <w:t xml:space="preserve">     </w:t>
            </w:r>
            <w:r w:rsidRPr="00265AE5">
              <w:rPr>
                <w:rFonts w:ascii="Times New Roman" w:eastAsia="Times New Roman" w:hAnsi="Times New Roman" w:cs="Times New Roman"/>
                <w:sz w:val="24"/>
                <w:szCs w:val="24"/>
                <w:lang w:val="az-Latn-AZ" w:eastAsia="az-Latn-AZ"/>
              </w:rPr>
              <w:t xml:space="preserve">Projenin öncesi ve sonrası karşılaştırıldığında artı ve eksiler ortaya çıkar. </w:t>
            </w:r>
            <w:r w:rsidRPr="00265AE5">
              <w:rPr>
                <w:rFonts w:ascii="Times New Roman" w:eastAsia="Times New Roman" w:hAnsi="Times New Roman" w:cs="Times New Roman"/>
                <w:sz w:val="24"/>
                <w:szCs w:val="24"/>
                <w:lang w:val="az-Latn-AZ" w:eastAsia="az-Latn-AZ"/>
              </w:rPr>
              <w:br/>
            </w:r>
            <w:r>
              <w:rPr>
                <w:rFonts w:ascii="Times New Roman" w:eastAsia="Times New Roman" w:hAnsi="Times New Roman" w:cs="Times New Roman"/>
                <w:sz w:val="24"/>
                <w:szCs w:val="24"/>
                <w:lang w:val="az-Latn-AZ" w:eastAsia="az-Latn-AZ"/>
              </w:rPr>
              <w:t xml:space="preserve">     </w:t>
            </w:r>
            <w:r w:rsidRPr="00265AE5">
              <w:rPr>
                <w:rFonts w:ascii="Times New Roman" w:eastAsia="Times New Roman" w:hAnsi="Times New Roman" w:cs="Times New Roman"/>
                <w:sz w:val="24"/>
                <w:szCs w:val="24"/>
                <w:lang w:val="az-Latn-AZ" w:eastAsia="az-Latn-AZ"/>
              </w:rPr>
              <w:t xml:space="preserve">Dokümanların incelenmesi, uzman görüşlerinin alınması ve saha ziyaretleri, saha ziyaretleri ve yöre halkı ile bire bir iletişim kurmak ve bilgi edinmek için yeterli olacaktır. </w:t>
            </w:r>
            <w:r w:rsidRPr="00265AE5">
              <w:rPr>
                <w:rFonts w:ascii="Times New Roman" w:eastAsia="Times New Roman" w:hAnsi="Times New Roman" w:cs="Times New Roman"/>
                <w:sz w:val="24"/>
                <w:szCs w:val="24"/>
                <w:lang w:val="az-Latn-AZ" w:eastAsia="az-Latn-AZ"/>
              </w:rPr>
              <w:br/>
            </w:r>
            <w:r>
              <w:rPr>
                <w:rFonts w:ascii="Times New Roman" w:eastAsia="Times New Roman" w:hAnsi="Times New Roman" w:cs="Times New Roman"/>
                <w:sz w:val="24"/>
                <w:szCs w:val="24"/>
                <w:lang w:val="az-Latn-AZ" w:eastAsia="az-Latn-AZ"/>
              </w:rPr>
              <w:t xml:space="preserve">     </w:t>
            </w:r>
            <w:r w:rsidRPr="00265AE5">
              <w:rPr>
                <w:rFonts w:ascii="Times New Roman" w:eastAsia="Times New Roman" w:hAnsi="Times New Roman" w:cs="Times New Roman"/>
                <w:sz w:val="24"/>
                <w:szCs w:val="24"/>
                <w:lang w:val="az-Latn-AZ" w:eastAsia="az-Latn-AZ"/>
              </w:rPr>
              <w:t xml:space="preserve">Bu değerlendirme faaliyetleri tamamlandıktan sonra, projenin avantajları ve dezavantajları tartışılacaktır. Yine de değerlendirme sonuçlarına göre eksiklikler giderilecek ve doğru yapılmış işler devam edecektir. </w:t>
            </w:r>
          </w:p>
        </w:tc>
      </w:tr>
    </w:tbl>
    <w:p w14:paraId="5BC0A5AA" w14:textId="61515E02" w:rsidR="00875489" w:rsidRPr="00086926" w:rsidRDefault="007E16C2" w:rsidP="00F53B85">
      <w:pPr>
        <w:spacing w:after="0"/>
        <w:jc w:val="both"/>
        <w:rPr>
          <w:rFonts w:ascii="Times New Roman" w:hAnsi="Times New Roman" w:cs="Times New Roman"/>
          <w:b/>
          <w:color w:val="C00000"/>
          <w:sz w:val="28"/>
          <w:szCs w:val="28"/>
        </w:rPr>
      </w:pPr>
      <w:r>
        <w:rPr>
          <w:rFonts w:ascii="Times New Roman" w:hAnsi="Times New Roman" w:cs="Times New Roman"/>
          <w:b/>
          <w:color w:val="C00000"/>
          <w:sz w:val="28"/>
          <w:szCs w:val="28"/>
        </w:rPr>
        <w:lastRenderedPageBreak/>
        <w:t xml:space="preserve"> </w:t>
      </w:r>
      <w:r w:rsidR="00875489" w:rsidRPr="00086926">
        <w:rPr>
          <w:rFonts w:ascii="Times New Roman" w:hAnsi="Times New Roman" w:cs="Times New Roman"/>
          <w:b/>
          <w:color w:val="C00000"/>
          <w:sz w:val="28"/>
          <w:szCs w:val="28"/>
        </w:rPr>
        <w:t>2.5.Projenizin yaygınlaştırma faaliyetleri nelerdir? Projenizin daha fazla kişi ve kuruma ulaşması için oluşturacağınız stratejiler ve faaliyetler nelerdir? Açıklayınız. (Max2500)</w:t>
      </w:r>
    </w:p>
    <w:tbl>
      <w:tblPr>
        <w:tblW w:w="93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3"/>
      </w:tblGrid>
      <w:tr w:rsidR="00875489" w:rsidRPr="00EB7F0C" w14:paraId="0A1514FF" w14:textId="77777777" w:rsidTr="00EB7F0C">
        <w:trPr>
          <w:trHeight w:val="2682"/>
        </w:trPr>
        <w:tc>
          <w:tcPr>
            <w:tcW w:w="9393" w:type="dxa"/>
          </w:tcPr>
          <w:p w14:paraId="005749D0" w14:textId="626976DB" w:rsidR="00EB7F0C" w:rsidRPr="00EB7F0C" w:rsidRDefault="00041402" w:rsidP="00041402">
            <w:pPr>
              <w:pStyle w:val="AralkYok"/>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w:t>
            </w:r>
            <w:r w:rsidR="00EB7F0C" w:rsidRPr="00EB7F0C">
              <w:rPr>
                <w:rFonts w:ascii="Times New Roman" w:eastAsia="Times New Roman" w:hAnsi="Times New Roman" w:cs="Times New Roman"/>
                <w:color w:val="111111"/>
                <w:sz w:val="24"/>
                <w:szCs w:val="24"/>
              </w:rPr>
              <w:t>Projenin hedefleri ve amaçlarının doğu bir şekilde aktarılması, hedeflenen tüm gruplara ulaşılabilmesi ve istenen sonuçların elde edilebilmesi adına yapılması düşünülen faaliyetler şunlardır;</w:t>
            </w:r>
          </w:p>
          <w:p w14:paraId="2B06D3FA" w14:textId="77777777" w:rsidR="00EB7F0C" w:rsidRPr="00EB7F0C" w:rsidRDefault="00EB7F0C" w:rsidP="00EB7F0C">
            <w:pPr>
              <w:pStyle w:val="AralkYok"/>
              <w:numPr>
                <w:ilvl w:val="0"/>
                <w:numId w:val="24"/>
              </w:numPr>
              <w:rPr>
                <w:rFonts w:ascii="Times New Roman" w:eastAsia="Times New Roman" w:hAnsi="Times New Roman" w:cs="Times New Roman"/>
                <w:color w:val="111111"/>
                <w:sz w:val="24"/>
                <w:szCs w:val="24"/>
              </w:rPr>
            </w:pPr>
            <w:r w:rsidRPr="00EB7F0C">
              <w:rPr>
                <w:rFonts w:ascii="Times New Roman" w:eastAsia="Times New Roman" w:hAnsi="Times New Roman" w:cs="Times New Roman"/>
                <w:color w:val="111111"/>
                <w:sz w:val="24"/>
                <w:szCs w:val="24"/>
              </w:rPr>
              <w:t>Bölgede proje ofisi açılması</w:t>
            </w:r>
          </w:p>
          <w:p w14:paraId="3FFEF676" w14:textId="77777777" w:rsidR="00EB7F0C" w:rsidRPr="00EB7F0C" w:rsidRDefault="00EB7F0C" w:rsidP="00EB7F0C">
            <w:pPr>
              <w:pStyle w:val="AralkYok"/>
              <w:numPr>
                <w:ilvl w:val="0"/>
                <w:numId w:val="24"/>
              </w:numPr>
              <w:rPr>
                <w:rFonts w:ascii="Times New Roman" w:eastAsia="Times New Roman" w:hAnsi="Times New Roman" w:cs="Times New Roman"/>
                <w:color w:val="111111"/>
                <w:sz w:val="24"/>
                <w:szCs w:val="24"/>
              </w:rPr>
            </w:pPr>
            <w:r w:rsidRPr="00EB7F0C">
              <w:rPr>
                <w:rFonts w:ascii="Times New Roman" w:eastAsia="Times New Roman" w:hAnsi="Times New Roman" w:cs="Times New Roman"/>
                <w:color w:val="111111"/>
                <w:sz w:val="24"/>
                <w:szCs w:val="24"/>
              </w:rPr>
              <w:t>Afişler, broşürler ve panolar hazırlanması</w:t>
            </w:r>
          </w:p>
          <w:p w14:paraId="3341E223" w14:textId="77777777" w:rsidR="00EB7F0C" w:rsidRPr="00EB7F0C" w:rsidRDefault="00EB7F0C" w:rsidP="00EB7F0C">
            <w:pPr>
              <w:pStyle w:val="AralkYok"/>
              <w:numPr>
                <w:ilvl w:val="0"/>
                <w:numId w:val="24"/>
              </w:numPr>
              <w:rPr>
                <w:rFonts w:ascii="Times New Roman" w:eastAsia="Times New Roman" w:hAnsi="Times New Roman" w:cs="Times New Roman"/>
                <w:color w:val="111111"/>
                <w:sz w:val="24"/>
                <w:szCs w:val="24"/>
              </w:rPr>
            </w:pPr>
            <w:r w:rsidRPr="00EB7F0C">
              <w:rPr>
                <w:rFonts w:ascii="Times New Roman" w:eastAsia="Times New Roman" w:hAnsi="Times New Roman" w:cs="Times New Roman"/>
                <w:color w:val="111111"/>
                <w:sz w:val="24"/>
                <w:szCs w:val="24"/>
              </w:rPr>
              <w:t>Yetkili kurumlar ile birlikte AR-GE ziyaretleri</w:t>
            </w:r>
          </w:p>
          <w:p w14:paraId="018D2752" w14:textId="77777777" w:rsidR="00EB7F0C" w:rsidRPr="00EB7F0C" w:rsidRDefault="00EB7F0C" w:rsidP="00EB7F0C">
            <w:pPr>
              <w:pStyle w:val="AralkYok"/>
              <w:numPr>
                <w:ilvl w:val="0"/>
                <w:numId w:val="24"/>
              </w:numPr>
              <w:rPr>
                <w:rFonts w:ascii="Times New Roman" w:eastAsia="Times New Roman" w:hAnsi="Times New Roman" w:cs="Times New Roman"/>
                <w:color w:val="111111"/>
                <w:sz w:val="24"/>
                <w:szCs w:val="24"/>
              </w:rPr>
            </w:pPr>
            <w:r w:rsidRPr="00EB7F0C">
              <w:rPr>
                <w:rFonts w:ascii="Times New Roman" w:eastAsia="Times New Roman" w:hAnsi="Times New Roman" w:cs="Times New Roman"/>
                <w:color w:val="111111"/>
                <w:sz w:val="24"/>
                <w:szCs w:val="24"/>
              </w:rPr>
              <w:t>Proje adına sosyal medya hesapları oluşturma</w:t>
            </w:r>
          </w:p>
          <w:p w14:paraId="703AE79B" w14:textId="77777777" w:rsidR="00875489" w:rsidRPr="00EB7F0C" w:rsidRDefault="00EB7F0C" w:rsidP="00EB7F0C">
            <w:pPr>
              <w:pStyle w:val="AralkYok"/>
              <w:numPr>
                <w:ilvl w:val="0"/>
                <w:numId w:val="24"/>
              </w:numPr>
              <w:rPr>
                <w:rFonts w:ascii="Times New Roman" w:hAnsi="Times New Roman" w:cs="Times New Roman"/>
                <w:sz w:val="24"/>
                <w:szCs w:val="24"/>
              </w:rPr>
            </w:pPr>
            <w:r w:rsidRPr="00EB7F0C">
              <w:rPr>
                <w:rFonts w:ascii="Times New Roman" w:eastAsia="Times New Roman" w:hAnsi="Times New Roman" w:cs="Times New Roman"/>
                <w:color w:val="111111"/>
                <w:sz w:val="24"/>
                <w:szCs w:val="24"/>
              </w:rPr>
              <w:t xml:space="preserve">Proje için </w:t>
            </w:r>
            <w:proofErr w:type="spellStart"/>
            <w:r w:rsidRPr="00EB7F0C">
              <w:rPr>
                <w:rFonts w:ascii="Times New Roman" w:eastAsia="Times New Roman" w:hAnsi="Times New Roman" w:cs="Times New Roman"/>
                <w:color w:val="111111"/>
                <w:sz w:val="24"/>
                <w:szCs w:val="24"/>
              </w:rPr>
              <w:t>blog</w:t>
            </w:r>
            <w:proofErr w:type="spellEnd"/>
            <w:r w:rsidRPr="00EB7F0C">
              <w:rPr>
                <w:rFonts w:ascii="Times New Roman" w:eastAsia="Times New Roman" w:hAnsi="Times New Roman" w:cs="Times New Roman"/>
                <w:color w:val="111111"/>
                <w:sz w:val="24"/>
                <w:szCs w:val="24"/>
              </w:rPr>
              <w:t xml:space="preserve"> oluşturma</w:t>
            </w:r>
          </w:p>
          <w:p w14:paraId="08A05622" w14:textId="4903C31E" w:rsidR="00EB7F0C" w:rsidRPr="00EB7F0C" w:rsidRDefault="00EB7F0C" w:rsidP="00EB7F0C">
            <w:pPr>
              <w:pStyle w:val="AralkYok"/>
              <w:numPr>
                <w:ilvl w:val="0"/>
                <w:numId w:val="24"/>
              </w:numPr>
              <w:rPr>
                <w:rFonts w:ascii="Times New Roman" w:hAnsi="Times New Roman" w:cs="Times New Roman"/>
                <w:sz w:val="24"/>
                <w:szCs w:val="24"/>
              </w:rPr>
            </w:pPr>
            <w:r w:rsidRPr="00EB7F0C">
              <w:rPr>
                <w:rFonts w:ascii="Times New Roman" w:eastAsia="Times New Roman" w:hAnsi="Times New Roman" w:cs="Times New Roman"/>
                <w:color w:val="111111"/>
                <w:sz w:val="24"/>
                <w:szCs w:val="24"/>
              </w:rPr>
              <w:t>Proje amacı, süreci ve çıktılarının bulunduğu dergi hazırlama</w:t>
            </w:r>
          </w:p>
        </w:tc>
      </w:tr>
    </w:tbl>
    <w:p w14:paraId="65D3286A" w14:textId="77777777" w:rsidR="00262081" w:rsidRPr="00EB7F0C" w:rsidRDefault="00262081" w:rsidP="00EB7F0C">
      <w:pPr>
        <w:spacing w:after="0" w:line="240" w:lineRule="auto"/>
        <w:rPr>
          <w:rFonts w:ascii="Times New Roman" w:hAnsi="Times New Roman" w:cs="Times New Roman"/>
          <w:sz w:val="24"/>
          <w:szCs w:val="24"/>
        </w:rPr>
      </w:pPr>
    </w:p>
    <w:p w14:paraId="70C26A08" w14:textId="328988C9" w:rsidR="00875489" w:rsidRPr="00854101" w:rsidRDefault="007E16C2" w:rsidP="00F53B85">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w:t>
      </w:r>
      <w:r w:rsidR="00875489" w:rsidRPr="00854101">
        <w:rPr>
          <w:rFonts w:ascii="Times New Roman" w:hAnsi="Times New Roman" w:cs="Times New Roman"/>
          <w:b/>
          <w:color w:val="C00000"/>
          <w:sz w:val="28"/>
          <w:szCs w:val="28"/>
        </w:rPr>
        <w:t>2.6.Projenizin başarı göstergeleri nelerdir? Yazınız (</w:t>
      </w:r>
      <w:proofErr w:type="spellStart"/>
      <w:r w:rsidR="00875489" w:rsidRPr="00854101">
        <w:rPr>
          <w:rFonts w:ascii="Times New Roman" w:hAnsi="Times New Roman" w:cs="Times New Roman"/>
          <w:b/>
          <w:color w:val="C00000"/>
          <w:sz w:val="28"/>
          <w:szCs w:val="28"/>
        </w:rPr>
        <w:t>Max</w:t>
      </w:r>
      <w:proofErr w:type="spellEnd"/>
      <w:r w:rsidR="00875489" w:rsidRPr="00854101">
        <w:rPr>
          <w:rFonts w:ascii="Times New Roman" w:hAnsi="Times New Roman" w:cs="Times New Roman"/>
          <w:b/>
          <w:color w:val="C00000"/>
          <w:sz w:val="28"/>
          <w:szCs w:val="28"/>
        </w:rPr>
        <w:t xml:space="preserve"> 2500)</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0"/>
      </w:tblGrid>
      <w:tr w:rsidR="00875489" w:rsidRPr="00F53B85" w14:paraId="3292FAD5" w14:textId="77777777" w:rsidTr="00B8491C">
        <w:trPr>
          <w:trHeight w:val="901"/>
        </w:trPr>
        <w:tc>
          <w:tcPr>
            <w:tcW w:w="9390" w:type="dxa"/>
          </w:tcPr>
          <w:p w14:paraId="6D6ABAF3" w14:textId="5CB18759" w:rsidR="00875489" w:rsidRPr="00B8491C" w:rsidRDefault="00184EA6" w:rsidP="00B8491C">
            <w:pPr>
              <w:spacing w:after="0"/>
              <w:jc w:val="both"/>
              <w:rPr>
                <w:rFonts w:ascii="Times New Roman" w:hAnsi="Times New Roman" w:cs="Times New Roman"/>
                <w:sz w:val="28"/>
                <w:szCs w:val="28"/>
              </w:rPr>
            </w:pPr>
            <w:r w:rsidRPr="00B8491C">
              <w:rPr>
                <w:rFonts w:ascii="Times New Roman" w:hAnsi="Times New Roman" w:cs="Times New Roman"/>
                <w:sz w:val="24"/>
                <w:szCs w:val="24"/>
              </w:rPr>
              <w:t xml:space="preserve">Proje sonrasında bölgede çamur volkanları turizm için daha önemli bir </w:t>
            </w:r>
            <w:proofErr w:type="spellStart"/>
            <w:r w:rsidRPr="00B8491C">
              <w:rPr>
                <w:rFonts w:ascii="Times New Roman" w:hAnsi="Times New Roman" w:cs="Times New Roman"/>
                <w:sz w:val="24"/>
                <w:szCs w:val="24"/>
              </w:rPr>
              <w:t>rola</w:t>
            </w:r>
            <w:proofErr w:type="spellEnd"/>
            <w:r w:rsidRPr="00B8491C">
              <w:rPr>
                <w:rFonts w:ascii="Times New Roman" w:hAnsi="Times New Roman" w:cs="Times New Roman"/>
                <w:sz w:val="24"/>
                <w:szCs w:val="24"/>
              </w:rPr>
              <w:t xml:space="preserve"> </w:t>
            </w:r>
            <w:proofErr w:type="spellStart"/>
            <w:r w:rsidRPr="00B8491C">
              <w:rPr>
                <w:rFonts w:ascii="Times New Roman" w:hAnsi="Times New Roman" w:cs="Times New Roman"/>
                <w:sz w:val="24"/>
                <w:szCs w:val="24"/>
              </w:rPr>
              <w:t>sahib</w:t>
            </w:r>
            <w:proofErr w:type="spellEnd"/>
            <w:r w:rsidRPr="00B8491C">
              <w:rPr>
                <w:rFonts w:ascii="Times New Roman" w:hAnsi="Times New Roman" w:cs="Times New Roman"/>
                <w:sz w:val="24"/>
                <w:szCs w:val="24"/>
              </w:rPr>
              <w:t xml:space="preserve"> </w:t>
            </w:r>
            <w:proofErr w:type="spellStart"/>
            <w:proofErr w:type="gramStart"/>
            <w:r w:rsidR="00B8491C">
              <w:rPr>
                <w:rFonts w:ascii="Times New Roman" w:hAnsi="Times New Roman" w:cs="Times New Roman"/>
                <w:sz w:val="24"/>
                <w:szCs w:val="24"/>
              </w:rPr>
              <w:t>o</w:t>
            </w:r>
            <w:r w:rsidRPr="00B8491C">
              <w:rPr>
                <w:rFonts w:ascii="Times New Roman" w:hAnsi="Times New Roman" w:cs="Times New Roman"/>
                <w:sz w:val="24"/>
                <w:szCs w:val="24"/>
              </w:rPr>
              <w:t>lucaktır.Proje</w:t>
            </w:r>
            <w:proofErr w:type="spellEnd"/>
            <w:proofErr w:type="gramEnd"/>
            <w:r w:rsidRPr="00B8491C">
              <w:rPr>
                <w:rFonts w:ascii="Times New Roman" w:hAnsi="Times New Roman" w:cs="Times New Roman"/>
                <w:sz w:val="24"/>
                <w:szCs w:val="24"/>
              </w:rPr>
              <w:t xml:space="preserve"> bittikten sonra gelir artışını görece</w:t>
            </w:r>
            <w:r w:rsidR="00B8491C" w:rsidRPr="00B8491C">
              <w:rPr>
                <w:rFonts w:ascii="Times New Roman" w:hAnsi="Times New Roman" w:cs="Times New Roman"/>
                <w:sz w:val="24"/>
                <w:szCs w:val="24"/>
              </w:rPr>
              <w:t>yiz</w:t>
            </w:r>
            <w:r w:rsidR="00B8491C">
              <w:rPr>
                <w:rFonts w:ascii="Times New Roman" w:hAnsi="Times New Roman" w:cs="Times New Roman"/>
                <w:sz w:val="24"/>
                <w:szCs w:val="24"/>
              </w:rPr>
              <w:t xml:space="preserve"> , bu proje sayesinde sağlık turizminde </w:t>
            </w:r>
            <w:proofErr w:type="spellStart"/>
            <w:r w:rsidR="00B8491C">
              <w:rPr>
                <w:rFonts w:ascii="Times New Roman" w:hAnsi="Times New Roman" w:cs="Times New Roman"/>
                <w:sz w:val="24"/>
                <w:szCs w:val="24"/>
              </w:rPr>
              <w:t>min</w:t>
            </w:r>
            <w:proofErr w:type="spellEnd"/>
            <w:r w:rsidR="00B8491C">
              <w:rPr>
                <w:rFonts w:ascii="Times New Roman" w:hAnsi="Times New Roman" w:cs="Times New Roman"/>
                <w:sz w:val="24"/>
                <w:szCs w:val="24"/>
              </w:rPr>
              <w:t xml:space="preserve"> 20% artış </w:t>
            </w:r>
            <w:proofErr w:type="spellStart"/>
            <w:r w:rsidR="00B8491C">
              <w:rPr>
                <w:rFonts w:ascii="Times New Roman" w:hAnsi="Times New Roman" w:cs="Times New Roman"/>
                <w:sz w:val="24"/>
                <w:szCs w:val="24"/>
              </w:rPr>
              <w:t>olucaktır</w:t>
            </w:r>
            <w:proofErr w:type="spellEnd"/>
            <w:r w:rsidR="00B8491C">
              <w:rPr>
                <w:rFonts w:ascii="Times New Roman" w:hAnsi="Times New Roman" w:cs="Times New Roman"/>
                <w:sz w:val="24"/>
                <w:szCs w:val="24"/>
              </w:rPr>
              <w:t>.</w:t>
            </w:r>
          </w:p>
        </w:tc>
      </w:tr>
    </w:tbl>
    <w:p w14:paraId="4BAD8F46" w14:textId="77777777" w:rsidR="00875489" w:rsidRPr="00F53B85" w:rsidRDefault="00875489" w:rsidP="00F53B85">
      <w:pPr>
        <w:spacing w:after="0"/>
        <w:rPr>
          <w:rFonts w:ascii="Times New Roman" w:hAnsi="Times New Roman" w:cs="Times New Roman"/>
          <w:b/>
          <w:sz w:val="28"/>
          <w:szCs w:val="28"/>
        </w:rPr>
      </w:pPr>
    </w:p>
    <w:p w14:paraId="5C5E5EB9" w14:textId="769EDCF6" w:rsidR="00875489" w:rsidRPr="00854101" w:rsidRDefault="007E16C2" w:rsidP="00F53B85">
      <w:pPr>
        <w:spacing w:after="0"/>
        <w:rPr>
          <w:rFonts w:ascii="Times New Roman" w:hAnsi="Times New Roman" w:cs="Times New Roman"/>
          <w:b/>
          <w:color w:val="C00000"/>
          <w:sz w:val="28"/>
          <w:szCs w:val="28"/>
        </w:rPr>
      </w:pPr>
      <w:r>
        <w:rPr>
          <w:rFonts w:ascii="Times New Roman" w:hAnsi="Times New Roman" w:cs="Times New Roman"/>
          <w:b/>
          <w:color w:val="C00000"/>
          <w:sz w:val="28"/>
          <w:szCs w:val="28"/>
        </w:rPr>
        <w:t xml:space="preserve"> 2</w:t>
      </w:r>
      <w:r w:rsidR="00875489" w:rsidRPr="00854101">
        <w:rPr>
          <w:rFonts w:ascii="Times New Roman" w:hAnsi="Times New Roman" w:cs="Times New Roman"/>
          <w:b/>
          <w:color w:val="C00000"/>
          <w:sz w:val="28"/>
          <w:szCs w:val="28"/>
        </w:rPr>
        <w:t>.7.Sürdürülebilirlik</w:t>
      </w:r>
    </w:p>
    <w:p w14:paraId="2B64C76F" w14:textId="477442A5" w:rsidR="00875489" w:rsidRPr="00854101" w:rsidRDefault="007E16C2" w:rsidP="00F53B85">
      <w:pPr>
        <w:spacing w:after="0"/>
        <w:jc w:val="both"/>
        <w:rPr>
          <w:rFonts w:ascii="Times New Roman" w:hAnsi="Times New Roman" w:cs="Times New Roman"/>
          <w:color w:val="C00000"/>
          <w:sz w:val="28"/>
          <w:szCs w:val="28"/>
        </w:rPr>
      </w:pPr>
      <w:r>
        <w:rPr>
          <w:rFonts w:ascii="Times New Roman" w:hAnsi="Times New Roman" w:cs="Times New Roman"/>
          <w:color w:val="C00000"/>
          <w:sz w:val="28"/>
          <w:szCs w:val="28"/>
        </w:rPr>
        <w:t xml:space="preserve"> </w:t>
      </w:r>
      <w:r w:rsidR="00875489" w:rsidRPr="00854101">
        <w:rPr>
          <w:rFonts w:ascii="Times New Roman" w:hAnsi="Times New Roman" w:cs="Times New Roman"/>
          <w:color w:val="C00000"/>
          <w:sz w:val="28"/>
          <w:szCs w:val="28"/>
        </w:rPr>
        <w:t xml:space="preserve">Lütfen projenizin sürdürülebilirlik stratejisinden bahsediniz. Proje </w:t>
      </w:r>
      <w:proofErr w:type="gramStart"/>
      <w:r w:rsidR="00875489" w:rsidRPr="00854101">
        <w:rPr>
          <w:rFonts w:ascii="Times New Roman" w:hAnsi="Times New Roman" w:cs="Times New Roman"/>
          <w:color w:val="C00000"/>
          <w:sz w:val="28"/>
          <w:szCs w:val="28"/>
        </w:rPr>
        <w:t xml:space="preserve">süresinin </w:t>
      </w:r>
      <w:r w:rsidR="00A3411E">
        <w:rPr>
          <w:rFonts w:ascii="Times New Roman" w:hAnsi="Times New Roman" w:cs="Times New Roman"/>
          <w:color w:val="C00000"/>
          <w:sz w:val="28"/>
          <w:szCs w:val="28"/>
        </w:rPr>
        <w:t xml:space="preserve">   </w:t>
      </w:r>
      <w:r w:rsidR="00875489" w:rsidRPr="00854101">
        <w:rPr>
          <w:rFonts w:ascii="Times New Roman" w:hAnsi="Times New Roman" w:cs="Times New Roman"/>
          <w:color w:val="C00000"/>
          <w:sz w:val="28"/>
          <w:szCs w:val="28"/>
        </w:rPr>
        <w:t>bitmesi</w:t>
      </w:r>
      <w:proofErr w:type="gramEnd"/>
      <w:r w:rsidR="00875489" w:rsidRPr="00854101">
        <w:rPr>
          <w:rFonts w:ascii="Times New Roman" w:hAnsi="Times New Roman" w:cs="Times New Roman"/>
          <w:color w:val="C00000"/>
          <w:sz w:val="28"/>
          <w:szCs w:val="28"/>
        </w:rPr>
        <w:t xml:space="preserve"> ile sürdürülebilirlik çalışmaları hangi kurum tarafından nasıl sürdürülecek? (Max.2500)</w:t>
      </w:r>
    </w:p>
    <w:tbl>
      <w:tblPr>
        <w:tblW w:w="9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tblGrid>
      <w:tr w:rsidR="00875489" w:rsidRPr="00F53B85" w14:paraId="454B1E4E" w14:textId="77777777" w:rsidTr="00184EA6">
        <w:trPr>
          <w:trHeight w:val="1939"/>
        </w:trPr>
        <w:tc>
          <w:tcPr>
            <w:tcW w:w="9252" w:type="dxa"/>
          </w:tcPr>
          <w:p w14:paraId="5443BA33" w14:textId="4679813D" w:rsidR="00875489" w:rsidRPr="00F53B85" w:rsidRDefault="002F65F6" w:rsidP="00184EA6">
            <w:pPr>
              <w:spacing w:after="0"/>
              <w:jc w:val="both"/>
              <w:rPr>
                <w:rFonts w:ascii="Times New Roman" w:hAnsi="Times New Roman" w:cs="Times New Roman"/>
                <w:sz w:val="28"/>
                <w:szCs w:val="28"/>
              </w:rPr>
            </w:pPr>
            <w:r w:rsidRPr="002F65F6">
              <w:rPr>
                <w:rFonts w:ascii="Times New Roman" w:eastAsia="Times New Roman" w:hAnsi="Times New Roman" w:cs="Times New Roman"/>
                <w:sz w:val="24"/>
                <w:szCs w:val="24"/>
              </w:rPr>
              <w:t xml:space="preserve">Proje kapsamında planlanan hedefler doğrultusunda hareket </w:t>
            </w:r>
            <w:proofErr w:type="spellStart"/>
            <w:proofErr w:type="gramStart"/>
            <w:r w:rsidRPr="002F65F6">
              <w:rPr>
                <w:rFonts w:ascii="Times New Roman" w:eastAsia="Times New Roman" w:hAnsi="Times New Roman" w:cs="Times New Roman"/>
                <w:sz w:val="24"/>
                <w:szCs w:val="24"/>
              </w:rPr>
              <w:t>edeceğiz.İlk</w:t>
            </w:r>
            <w:proofErr w:type="spellEnd"/>
            <w:proofErr w:type="gramEnd"/>
            <w:r w:rsidRPr="002F65F6">
              <w:rPr>
                <w:rFonts w:ascii="Times New Roman" w:eastAsia="Times New Roman" w:hAnsi="Times New Roman" w:cs="Times New Roman"/>
                <w:sz w:val="24"/>
                <w:szCs w:val="24"/>
              </w:rPr>
              <w:t xml:space="preserve"> önce bir ekip seçilecek ve </w:t>
            </w:r>
            <w:proofErr w:type="spellStart"/>
            <w:r w:rsidRPr="002F65F6">
              <w:rPr>
                <w:rFonts w:ascii="Times New Roman" w:eastAsia="Times New Roman" w:hAnsi="Times New Roman" w:cs="Times New Roman"/>
                <w:sz w:val="24"/>
                <w:szCs w:val="24"/>
              </w:rPr>
              <w:t>Spa</w:t>
            </w:r>
            <w:proofErr w:type="spellEnd"/>
            <w:r w:rsidRPr="002F65F6">
              <w:rPr>
                <w:rFonts w:ascii="Times New Roman" w:eastAsia="Times New Roman" w:hAnsi="Times New Roman" w:cs="Times New Roman"/>
                <w:sz w:val="24"/>
                <w:szCs w:val="24"/>
              </w:rPr>
              <w:t xml:space="preserve"> – </w:t>
            </w:r>
            <w:proofErr w:type="spellStart"/>
            <w:r w:rsidRPr="002F65F6">
              <w:rPr>
                <w:rFonts w:ascii="Times New Roman" w:eastAsia="Times New Roman" w:hAnsi="Times New Roman" w:cs="Times New Roman"/>
                <w:sz w:val="24"/>
                <w:szCs w:val="24"/>
              </w:rPr>
              <w:t>Wellness</w:t>
            </w:r>
            <w:proofErr w:type="spellEnd"/>
            <w:r w:rsidRPr="002F65F6">
              <w:rPr>
                <w:rFonts w:ascii="Times New Roman" w:eastAsia="Times New Roman" w:hAnsi="Times New Roman" w:cs="Times New Roman"/>
                <w:sz w:val="24"/>
                <w:szCs w:val="24"/>
              </w:rPr>
              <w:t xml:space="preserve"> için uygun bir alan gösterilecek. </w:t>
            </w:r>
            <w:proofErr w:type="spellStart"/>
            <w:r>
              <w:rPr>
                <w:rFonts w:ascii="Times New Roman" w:eastAsia="Times New Roman" w:hAnsi="Times New Roman" w:cs="Times New Roman"/>
                <w:sz w:val="24"/>
                <w:szCs w:val="24"/>
                <w:lang w:val="en-US"/>
              </w:rPr>
              <w:t>Proje</w:t>
            </w:r>
            <w:proofErr w:type="spellEnd"/>
            <w:r>
              <w:rPr>
                <w:rFonts w:ascii="Times New Roman" w:eastAsia="Times New Roman" w:hAnsi="Times New Roman" w:cs="Times New Roman"/>
                <w:sz w:val="24"/>
                <w:szCs w:val="24"/>
                <w:lang w:val="en-US"/>
              </w:rPr>
              <w:t xml:space="preserve"> ilk </w:t>
            </w:r>
            <w:proofErr w:type="spellStart"/>
            <w:r>
              <w:rPr>
                <w:rFonts w:ascii="Times New Roman" w:eastAsia="Times New Roman" w:hAnsi="Times New Roman" w:cs="Times New Roman"/>
                <w:sz w:val="24"/>
                <w:szCs w:val="24"/>
                <w:lang w:val="en-US"/>
              </w:rPr>
              <w:t>önce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Azerbaycan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Devlet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Turizm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Ajanslığı</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na</w:t>
            </w:r>
            <w:proofErr w:type="spell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sunulacak</w:t>
            </w:r>
            <w:proofErr w:type="spellEnd"/>
            <w:r>
              <w:rPr>
                <w:rFonts w:ascii="Times New Roman" w:eastAsia="Times New Roman" w:hAnsi="Times New Roman" w:cs="Times New Roman"/>
                <w:sz w:val="24"/>
                <w:szCs w:val="24"/>
                <w:lang w:val="en-US"/>
              </w:rPr>
              <w:t xml:space="preserve"> ,</w:t>
            </w:r>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oradan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onay</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gelirse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devam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edilecek</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Proje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daha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sonra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Eğitim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kurumlarının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yardımı</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araştırılıp</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geliştirilecektir.</w:t>
            </w:r>
            <w:r w:rsidRPr="00543C3B">
              <w:rPr>
                <w:rFonts w:ascii="Times New Roman" w:eastAsia="Times New Roman" w:hAnsi="Times New Roman" w:cs="Times New Roman"/>
                <w:sz w:val="24"/>
                <w:szCs w:val="24"/>
                <w:lang w:val="en-US"/>
              </w:rPr>
              <w:t>Bu</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gelişim</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süreci</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aynı</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zamanda</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çevresel</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koruma</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ve</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sürdürülebilir</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turizm</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standartlarına</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uygun</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olarak</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yürütüldüğünde</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doğal</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kaynakların</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gelecek</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nesillere</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aktarılmasına</w:t>
            </w:r>
            <w:proofErr w:type="spellEnd"/>
            <w:r w:rsidRPr="00543C3B">
              <w:rPr>
                <w:rFonts w:ascii="Times New Roman" w:eastAsia="Times New Roman" w:hAnsi="Times New Roman" w:cs="Times New Roman"/>
                <w:sz w:val="24"/>
                <w:szCs w:val="24"/>
                <w:lang w:val="en-US"/>
              </w:rPr>
              <w:t xml:space="preserve"> da </w:t>
            </w:r>
            <w:proofErr w:type="spellStart"/>
            <w:r w:rsidRPr="00543C3B">
              <w:rPr>
                <w:rFonts w:ascii="Times New Roman" w:eastAsia="Times New Roman" w:hAnsi="Times New Roman" w:cs="Times New Roman"/>
                <w:sz w:val="24"/>
                <w:szCs w:val="24"/>
                <w:lang w:val="en-US"/>
              </w:rPr>
              <w:t>temel</w:t>
            </w:r>
            <w:proofErr w:type="spellEnd"/>
            <w:r w:rsidRPr="00543C3B">
              <w:rPr>
                <w:rFonts w:ascii="Times New Roman" w:eastAsia="Times New Roman" w:hAnsi="Times New Roman" w:cs="Times New Roman"/>
                <w:sz w:val="24"/>
                <w:szCs w:val="24"/>
                <w:lang w:val="en-US"/>
              </w:rPr>
              <w:t xml:space="preserve"> </w:t>
            </w:r>
            <w:proofErr w:type="spellStart"/>
            <w:r w:rsidRPr="00543C3B">
              <w:rPr>
                <w:rFonts w:ascii="Times New Roman" w:eastAsia="Times New Roman" w:hAnsi="Times New Roman" w:cs="Times New Roman"/>
                <w:sz w:val="24"/>
                <w:szCs w:val="24"/>
                <w:lang w:val="en-US"/>
              </w:rPr>
              <w:t>oluşturacaktır</w:t>
            </w:r>
            <w:proofErr w:type="spellEnd"/>
            <w:r w:rsidRPr="00543C3B">
              <w:rPr>
                <w:rFonts w:ascii="Times New Roman" w:eastAsia="Times New Roman" w:hAnsi="Times New Roman" w:cs="Times New Roman"/>
                <w:sz w:val="24"/>
                <w:szCs w:val="24"/>
                <w:lang w:val="en-US"/>
              </w:rPr>
              <w:t>.</w:t>
            </w:r>
          </w:p>
        </w:tc>
      </w:tr>
    </w:tbl>
    <w:p w14:paraId="6DD65FC3" w14:textId="77777777" w:rsidR="00875489" w:rsidRPr="00F53B85" w:rsidRDefault="00875489" w:rsidP="00F53B85">
      <w:pPr>
        <w:spacing w:after="0"/>
        <w:rPr>
          <w:rFonts w:ascii="Times New Roman" w:hAnsi="Times New Roman" w:cs="Times New Roman"/>
          <w:sz w:val="28"/>
          <w:szCs w:val="28"/>
        </w:rPr>
      </w:pPr>
    </w:p>
    <w:p w14:paraId="511CA2AB" w14:textId="77777777" w:rsidR="00B8491C" w:rsidRDefault="00B8491C" w:rsidP="00F53B85">
      <w:pPr>
        <w:spacing w:after="0"/>
        <w:rPr>
          <w:rFonts w:ascii="Times New Roman" w:hAnsi="Times New Roman" w:cs="Times New Roman"/>
          <w:b/>
          <w:color w:val="C00000"/>
          <w:sz w:val="24"/>
          <w:szCs w:val="24"/>
        </w:rPr>
      </w:pPr>
    </w:p>
    <w:p w14:paraId="5E28A232" w14:textId="77777777" w:rsidR="00B8491C" w:rsidRDefault="00B8491C" w:rsidP="00F53B85">
      <w:pPr>
        <w:spacing w:after="0"/>
        <w:rPr>
          <w:rFonts w:ascii="Times New Roman" w:hAnsi="Times New Roman" w:cs="Times New Roman"/>
          <w:b/>
          <w:color w:val="C00000"/>
          <w:sz w:val="24"/>
          <w:szCs w:val="24"/>
        </w:rPr>
      </w:pPr>
    </w:p>
    <w:p w14:paraId="42809C58" w14:textId="77777777" w:rsidR="00B8491C" w:rsidRDefault="00B8491C" w:rsidP="00F53B85">
      <w:pPr>
        <w:spacing w:after="0"/>
        <w:rPr>
          <w:rFonts w:ascii="Times New Roman" w:hAnsi="Times New Roman" w:cs="Times New Roman"/>
          <w:b/>
          <w:color w:val="C00000"/>
          <w:sz w:val="24"/>
          <w:szCs w:val="24"/>
        </w:rPr>
      </w:pPr>
    </w:p>
    <w:p w14:paraId="609EC68A" w14:textId="77777777" w:rsidR="00B8491C" w:rsidRDefault="00B8491C" w:rsidP="00F53B85">
      <w:pPr>
        <w:spacing w:after="0"/>
        <w:rPr>
          <w:rFonts w:ascii="Times New Roman" w:hAnsi="Times New Roman" w:cs="Times New Roman"/>
          <w:b/>
          <w:color w:val="C00000"/>
          <w:sz w:val="24"/>
          <w:szCs w:val="24"/>
        </w:rPr>
      </w:pPr>
    </w:p>
    <w:p w14:paraId="42AB7BD0" w14:textId="77777777" w:rsidR="00B8491C" w:rsidRDefault="00B8491C" w:rsidP="00F53B85">
      <w:pPr>
        <w:spacing w:after="0"/>
        <w:rPr>
          <w:rFonts w:ascii="Times New Roman" w:hAnsi="Times New Roman" w:cs="Times New Roman"/>
          <w:b/>
          <w:color w:val="C00000"/>
          <w:sz w:val="24"/>
          <w:szCs w:val="24"/>
        </w:rPr>
      </w:pPr>
    </w:p>
    <w:p w14:paraId="3C334F1B" w14:textId="77777777" w:rsidR="00B8491C" w:rsidRDefault="00B8491C" w:rsidP="00F53B85">
      <w:pPr>
        <w:spacing w:after="0"/>
        <w:rPr>
          <w:rFonts w:ascii="Times New Roman" w:hAnsi="Times New Roman" w:cs="Times New Roman"/>
          <w:b/>
          <w:color w:val="C00000"/>
          <w:sz w:val="24"/>
          <w:szCs w:val="24"/>
        </w:rPr>
      </w:pPr>
    </w:p>
    <w:p w14:paraId="07507C16" w14:textId="77777777" w:rsidR="00B8491C" w:rsidRDefault="00B8491C" w:rsidP="00F53B85">
      <w:pPr>
        <w:spacing w:after="0"/>
        <w:rPr>
          <w:rFonts w:ascii="Times New Roman" w:hAnsi="Times New Roman" w:cs="Times New Roman"/>
          <w:b/>
          <w:color w:val="C00000"/>
          <w:sz w:val="24"/>
          <w:szCs w:val="24"/>
        </w:rPr>
      </w:pPr>
    </w:p>
    <w:p w14:paraId="7DAE0A74" w14:textId="77777777" w:rsidR="00B8491C" w:rsidRDefault="00B8491C" w:rsidP="00F53B85">
      <w:pPr>
        <w:spacing w:after="0"/>
        <w:rPr>
          <w:rFonts w:ascii="Times New Roman" w:hAnsi="Times New Roman" w:cs="Times New Roman"/>
          <w:b/>
          <w:color w:val="C00000"/>
          <w:sz w:val="24"/>
          <w:szCs w:val="24"/>
        </w:rPr>
      </w:pPr>
    </w:p>
    <w:p w14:paraId="15C097DC" w14:textId="77777777" w:rsidR="00B8491C" w:rsidRDefault="00B8491C" w:rsidP="00F53B85">
      <w:pPr>
        <w:spacing w:after="0"/>
        <w:rPr>
          <w:rFonts w:ascii="Times New Roman" w:hAnsi="Times New Roman" w:cs="Times New Roman"/>
          <w:b/>
          <w:color w:val="C00000"/>
          <w:sz w:val="24"/>
          <w:szCs w:val="24"/>
        </w:rPr>
      </w:pPr>
    </w:p>
    <w:p w14:paraId="31D1C5AE" w14:textId="77777777" w:rsidR="00B8491C" w:rsidRDefault="00B8491C" w:rsidP="00F53B85">
      <w:pPr>
        <w:spacing w:after="0"/>
        <w:rPr>
          <w:rFonts w:ascii="Times New Roman" w:hAnsi="Times New Roman" w:cs="Times New Roman"/>
          <w:b/>
          <w:color w:val="C00000"/>
          <w:sz w:val="24"/>
          <w:szCs w:val="24"/>
        </w:rPr>
      </w:pPr>
    </w:p>
    <w:p w14:paraId="5424BC57" w14:textId="188E9AB5" w:rsidR="00875489" w:rsidRPr="00854101" w:rsidRDefault="00875489" w:rsidP="00F53B85">
      <w:pPr>
        <w:spacing w:after="0"/>
        <w:rPr>
          <w:rFonts w:ascii="Times New Roman" w:hAnsi="Times New Roman" w:cs="Times New Roman"/>
          <w:b/>
          <w:color w:val="C00000"/>
          <w:sz w:val="24"/>
          <w:szCs w:val="24"/>
        </w:rPr>
      </w:pPr>
      <w:r w:rsidRPr="00854101">
        <w:rPr>
          <w:rFonts w:ascii="Times New Roman" w:hAnsi="Times New Roman" w:cs="Times New Roman"/>
          <w:b/>
          <w:color w:val="C00000"/>
          <w:sz w:val="24"/>
          <w:szCs w:val="24"/>
        </w:rPr>
        <w:lastRenderedPageBreak/>
        <w:t>3.PROJE MATRİSİ</w:t>
      </w:r>
    </w:p>
    <w:p w14:paraId="205A433A" w14:textId="77777777" w:rsidR="00875489" w:rsidRPr="00854101" w:rsidRDefault="004F3398" w:rsidP="00F53B85">
      <w:pPr>
        <w:spacing w:after="0"/>
        <w:rPr>
          <w:rFonts w:ascii="Times New Roman" w:hAnsi="Times New Roman" w:cs="Times New Roman"/>
          <w:color w:val="C00000"/>
          <w:sz w:val="24"/>
          <w:szCs w:val="24"/>
        </w:rPr>
      </w:pPr>
      <w:r w:rsidRPr="00854101">
        <w:rPr>
          <w:rFonts w:ascii="Times New Roman" w:hAnsi="Times New Roman" w:cs="Times New Roman"/>
          <w:color w:val="C00000"/>
          <w:sz w:val="24"/>
          <w:szCs w:val="24"/>
        </w:rPr>
        <w:t>Lütfen P</w:t>
      </w:r>
      <w:r w:rsidR="00875489" w:rsidRPr="00854101">
        <w:rPr>
          <w:rFonts w:ascii="Times New Roman" w:hAnsi="Times New Roman" w:cs="Times New Roman"/>
          <w:color w:val="C00000"/>
          <w:sz w:val="24"/>
          <w:szCs w:val="24"/>
        </w:rPr>
        <w:t xml:space="preserve">roje Matrisini </w:t>
      </w:r>
      <w:r w:rsidRPr="00854101">
        <w:rPr>
          <w:rFonts w:ascii="Times New Roman" w:hAnsi="Times New Roman" w:cs="Times New Roman"/>
          <w:color w:val="C00000"/>
          <w:sz w:val="24"/>
          <w:szCs w:val="24"/>
        </w:rPr>
        <w:t>doldurunuz</w:t>
      </w:r>
    </w:p>
    <w:tbl>
      <w:tblPr>
        <w:tblStyle w:val="TabloKlavuzu"/>
        <w:tblW w:w="9243" w:type="dxa"/>
        <w:tblInd w:w="108" w:type="dxa"/>
        <w:tblLayout w:type="fixed"/>
        <w:tblLook w:val="04A0" w:firstRow="1" w:lastRow="0" w:firstColumn="1" w:lastColumn="0" w:noHBand="0" w:noVBand="1"/>
      </w:tblPr>
      <w:tblGrid>
        <w:gridCol w:w="454"/>
        <w:gridCol w:w="2410"/>
        <w:gridCol w:w="2268"/>
        <w:gridCol w:w="1985"/>
        <w:gridCol w:w="2126"/>
      </w:tblGrid>
      <w:tr w:rsidR="0018010D" w:rsidRPr="00854101" w14:paraId="06CE7329" w14:textId="77777777" w:rsidTr="00A320CA">
        <w:tc>
          <w:tcPr>
            <w:tcW w:w="454" w:type="dxa"/>
          </w:tcPr>
          <w:p w14:paraId="41D1D7F2" w14:textId="77777777" w:rsidR="004F3398" w:rsidRPr="00854101" w:rsidRDefault="004F3398" w:rsidP="00F53B85">
            <w:pPr>
              <w:rPr>
                <w:rFonts w:ascii="Times New Roman" w:hAnsi="Times New Roman" w:cs="Times New Roman"/>
                <w:sz w:val="24"/>
                <w:szCs w:val="24"/>
              </w:rPr>
            </w:pPr>
          </w:p>
        </w:tc>
        <w:tc>
          <w:tcPr>
            <w:tcW w:w="2410" w:type="dxa"/>
          </w:tcPr>
          <w:p w14:paraId="2A562A85" w14:textId="77777777" w:rsidR="004F3398" w:rsidRPr="00854101" w:rsidRDefault="004F3398" w:rsidP="00F53B85">
            <w:pPr>
              <w:rPr>
                <w:rFonts w:ascii="Times New Roman" w:hAnsi="Times New Roman" w:cs="Times New Roman"/>
                <w:b/>
                <w:sz w:val="24"/>
                <w:szCs w:val="24"/>
              </w:rPr>
            </w:pPr>
            <w:r w:rsidRPr="00854101">
              <w:rPr>
                <w:rFonts w:ascii="Times New Roman" w:hAnsi="Times New Roman" w:cs="Times New Roman"/>
                <w:b/>
                <w:sz w:val="24"/>
                <w:szCs w:val="24"/>
              </w:rPr>
              <w:t>Müdahale Mantığı</w:t>
            </w:r>
          </w:p>
        </w:tc>
        <w:tc>
          <w:tcPr>
            <w:tcW w:w="2268" w:type="dxa"/>
          </w:tcPr>
          <w:p w14:paraId="46A9EE5B" w14:textId="77777777" w:rsidR="004F3398" w:rsidRPr="00854101" w:rsidRDefault="004F3398" w:rsidP="00F53B85">
            <w:pPr>
              <w:rPr>
                <w:rFonts w:ascii="Times New Roman" w:hAnsi="Times New Roman" w:cs="Times New Roman"/>
                <w:b/>
                <w:sz w:val="24"/>
                <w:szCs w:val="24"/>
              </w:rPr>
            </w:pPr>
            <w:r w:rsidRPr="00854101">
              <w:rPr>
                <w:rFonts w:ascii="Times New Roman" w:hAnsi="Times New Roman" w:cs="Times New Roman"/>
                <w:b/>
                <w:sz w:val="24"/>
                <w:szCs w:val="24"/>
              </w:rPr>
              <w:t xml:space="preserve">Objektif Şekilde Doğrulanabilir Başarı Göstergeleri </w:t>
            </w:r>
          </w:p>
        </w:tc>
        <w:tc>
          <w:tcPr>
            <w:tcW w:w="1985" w:type="dxa"/>
          </w:tcPr>
          <w:p w14:paraId="002A0230" w14:textId="77777777" w:rsidR="004F3398" w:rsidRPr="00854101" w:rsidRDefault="004F3398" w:rsidP="00F53B85">
            <w:pPr>
              <w:rPr>
                <w:rFonts w:ascii="Times New Roman" w:hAnsi="Times New Roman" w:cs="Times New Roman"/>
                <w:b/>
                <w:sz w:val="24"/>
                <w:szCs w:val="24"/>
              </w:rPr>
            </w:pPr>
            <w:r w:rsidRPr="00854101">
              <w:rPr>
                <w:rFonts w:ascii="Times New Roman" w:hAnsi="Times New Roman" w:cs="Times New Roman"/>
                <w:b/>
                <w:sz w:val="24"/>
                <w:szCs w:val="24"/>
              </w:rPr>
              <w:t>Doğrulama Kaynakları ve Araçları</w:t>
            </w:r>
          </w:p>
        </w:tc>
        <w:tc>
          <w:tcPr>
            <w:tcW w:w="2126" w:type="dxa"/>
          </w:tcPr>
          <w:p w14:paraId="66A298D8" w14:textId="77777777" w:rsidR="004F3398" w:rsidRPr="00854101" w:rsidRDefault="004F3398" w:rsidP="00F53B85">
            <w:pPr>
              <w:rPr>
                <w:rFonts w:ascii="Times New Roman" w:hAnsi="Times New Roman" w:cs="Times New Roman"/>
                <w:b/>
                <w:sz w:val="24"/>
                <w:szCs w:val="24"/>
              </w:rPr>
            </w:pPr>
            <w:r w:rsidRPr="00854101">
              <w:rPr>
                <w:rFonts w:ascii="Times New Roman" w:hAnsi="Times New Roman" w:cs="Times New Roman"/>
                <w:b/>
                <w:sz w:val="24"/>
                <w:szCs w:val="24"/>
              </w:rPr>
              <w:t>Varsayımlar</w:t>
            </w:r>
          </w:p>
        </w:tc>
      </w:tr>
      <w:tr w:rsidR="0018010D" w:rsidRPr="00854101" w14:paraId="700DE3DD" w14:textId="77777777" w:rsidTr="00A320CA">
        <w:trPr>
          <w:trHeight w:val="4303"/>
        </w:trPr>
        <w:tc>
          <w:tcPr>
            <w:tcW w:w="454" w:type="dxa"/>
          </w:tcPr>
          <w:p w14:paraId="7BF83E14" w14:textId="77777777"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Gene</w:t>
            </w:r>
          </w:p>
          <w:p w14:paraId="6EB34745" w14:textId="33945599" w:rsidR="00C03BCF"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l</w:t>
            </w:r>
          </w:p>
          <w:p w14:paraId="27A9AE66" w14:textId="77777777" w:rsidR="00C03BCF" w:rsidRPr="00C03BCF" w:rsidRDefault="00C03BCF" w:rsidP="00F53B85">
            <w:pPr>
              <w:rPr>
                <w:rFonts w:ascii="Times New Roman" w:hAnsi="Times New Roman" w:cs="Times New Roman"/>
                <w:b/>
                <w:caps/>
                <w:color w:val="C00000"/>
                <w:sz w:val="24"/>
                <w:szCs w:val="24"/>
              </w:rPr>
            </w:pPr>
          </w:p>
          <w:p w14:paraId="2D3AC122" w14:textId="6EC21B99"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Hede</w:t>
            </w:r>
          </w:p>
          <w:p w14:paraId="3333ED37" w14:textId="77777777"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f</w:t>
            </w:r>
          </w:p>
          <w:p w14:paraId="6E880AC5" w14:textId="77777777"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l</w:t>
            </w:r>
          </w:p>
          <w:p w14:paraId="7747856A" w14:textId="77777777"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e</w:t>
            </w:r>
          </w:p>
          <w:p w14:paraId="6C1AAF6A" w14:textId="77777777" w:rsidR="0018010D"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r</w:t>
            </w:r>
          </w:p>
          <w:p w14:paraId="3924A1D8" w14:textId="0DD62A1F" w:rsidR="004F3398" w:rsidRPr="00854101" w:rsidRDefault="004F3398" w:rsidP="00C03BCF">
            <w:pPr>
              <w:jc w:val="center"/>
              <w:rPr>
                <w:rFonts w:ascii="Times New Roman" w:hAnsi="Times New Roman" w:cs="Times New Roman"/>
                <w:b/>
                <w:sz w:val="24"/>
                <w:szCs w:val="24"/>
              </w:rPr>
            </w:pPr>
            <w:r w:rsidRPr="00C03BCF">
              <w:rPr>
                <w:rFonts w:ascii="Times New Roman" w:hAnsi="Times New Roman" w:cs="Times New Roman"/>
                <w:b/>
                <w:caps/>
                <w:color w:val="C00000"/>
                <w:sz w:val="24"/>
                <w:szCs w:val="24"/>
              </w:rPr>
              <w:t>i</w:t>
            </w:r>
          </w:p>
        </w:tc>
        <w:tc>
          <w:tcPr>
            <w:tcW w:w="2410" w:type="dxa"/>
          </w:tcPr>
          <w:p w14:paraId="4D61ACEA" w14:textId="71A55A81" w:rsidR="004F3398" w:rsidRPr="00854101" w:rsidRDefault="00B8491C" w:rsidP="00B8491C">
            <w:pPr>
              <w:spacing w:before="100" w:beforeAutospacing="1" w:after="100" w:afterAutospacing="1"/>
              <w:rPr>
                <w:rFonts w:ascii="Times New Roman" w:hAnsi="Times New Roman" w:cs="Times New Roman"/>
                <w:sz w:val="24"/>
                <w:szCs w:val="24"/>
              </w:rPr>
            </w:pPr>
            <w:r w:rsidRPr="00B8491C">
              <w:rPr>
                <w:rFonts w:ascii="Times New Roman" w:eastAsia="Times New Roman" w:hAnsi="Times New Roman" w:cs="Times New Roman"/>
                <w:sz w:val="24"/>
                <w:szCs w:val="24"/>
                <w:lang w:val="az-Latn-AZ" w:eastAsia="az-Latn-AZ"/>
              </w:rPr>
              <w:t>Proje,Azerbaycan'ı sağlık turizmi potansiyelini artırmak için wellness ve spa alanlarında volkanik çamurun etkin bir şekilde kullanılmasını sağlayarak sağlık turizmini geliştirmeyi amaçlar.</w:t>
            </w:r>
          </w:p>
        </w:tc>
        <w:tc>
          <w:tcPr>
            <w:tcW w:w="2268" w:type="dxa"/>
          </w:tcPr>
          <w:p w14:paraId="6202ED3E" w14:textId="4599D061" w:rsidR="00B8491C" w:rsidRPr="00A320CA" w:rsidRDefault="00B8491C" w:rsidP="00B8491C">
            <w:pPr>
              <w:pStyle w:val="ListeParagraf"/>
              <w:numPr>
                <w:ilvl w:val="0"/>
                <w:numId w:val="27"/>
              </w:numPr>
              <w:spacing w:before="100" w:beforeAutospacing="1" w:after="100" w:afterAutospacing="1"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lang w:val="az-Latn-AZ" w:eastAsia="az-Latn-AZ"/>
              </w:rPr>
              <w:t>Sağlık Turizminin Geliştirilmes</w:t>
            </w:r>
          </w:p>
          <w:p w14:paraId="5DDC2911" w14:textId="311A88E8" w:rsidR="00B8491C" w:rsidRPr="00A320CA" w:rsidRDefault="00B8491C" w:rsidP="00B8491C">
            <w:pPr>
              <w:pStyle w:val="ListeParagraf"/>
              <w:numPr>
                <w:ilvl w:val="0"/>
                <w:numId w:val="27"/>
              </w:numPr>
              <w:spacing w:before="100" w:beforeAutospacing="1" w:after="100" w:afterAutospacing="1"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lang w:val="az-Latn-AZ" w:eastAsia="az-Latn-AZ"/>
              </w:rPr>
              <w:t>Sağlık turizmi gelirlerinde artış</w:t>
            </w:r>
          </w:p>
          <w:p w14:paraId="622050B5" w14:textId="77777777" w:rsidR="00B8491C" w:rsidRPr="00A320CA" w:rsidRDefault="00B8491C" w:rsidP="00B8491C">
            <w:pPr>
              <w:pStyle w:val="ListeParagraf"/>
              <w:numPr>
                <w:ilvl w:val="0"/>
                <w:numId w:val="27"/>
              </w:numPr>
              <w:spacing w:before="100" w:beforeAutospacing="1" w:after="100" w:afterAutospacing="1"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lang w:val="az-Latn-AZ" w:eastAsia="az-Latn-AZ"/>
              </w:rPr>
              <w:t>Sağlık turisti sayısında artış</w:t>
            </w:r>
          </w:p>
          <w:p w14:paraId="0CC5204D" w14:textId="77777777" w:rsidR="00B8491C" w:rsidRPr="00A320CA" w:rsidRDefault="00B8491C" w:rsidP="00B8491C">
            <w:pPr>
              <w:pStyle w:val="ListeParagraf"/>
              <w:numPr>
                <w:ilvl w:val="0"/>
                <w:numId w:val="27"/>
              </w:numPr>
              <w:spacing w:before="100" w:beforeAutospacing="1" w:after="100" w:afterAutospacing="1"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lang w:val="az-Latn-AZ" w:eastAsia="az-Latn-AZ"/>
              </w:rPr>
              <w:t>Tedavi ve sağlık hizmetleri alanında uluslararası tanınırlık ve itibar</w:t>
            </w:r>
          </w:p>
          <w:p w14:paraId="373377DB" w14:textId="1229C728" w:rsidR="004F3398" w:rsidRPr="00854101" w:rsidRDefault="00B8491C" w:rsidP="00EC62EF">
            <w:pPr>
              <w:pStyle w:val="ListeParagraf"/>
              <w:numPr>
                <w:ilvl w:val="0"/>
                <w:numId w:val="27"/>
              </w:numPr>
              <w:spacing w:before="100" w:beforeAutospacing="1" w:after="100" w:afterAutospacing="1" w:line="240" w:lineRule="auto"/>
              <w:rPr>
                <w:rFonts w:ascii="Times New Roman" w:hAnsi="Times New Roman" w:cs="Times New Roman"/>
                <w:sz w:val="24"/>
                <w:szCs w:val="24"/>
              </w:rPr>
            </w:pPr>
            <w:r w:rsidRPr="00A320CA">
              <w:rPr>
                <w:rFonts w:ascii="Times New Roman" w:eastAsia="Times New Roman" w:hAnsi="Times New Roman" w:cs="Times New Roman"/>
                <w:lang w:val="az-Latn-AZ" w:eastAsia="az-Latn-AZ"/>
              </w:rPr>
              <w:t>Turizm gelirlerinde genel artış</w:t>
            </w:r>
          </w:p>
        </w:tc>
        <w:tc>
          <w:tcPr>
            <w:tcW w:w="1985" w:type="dxa"/>
          </w:tcPr>
          <w:p w14:paraId="12DFCB9D" w14:textId="77777777" w:rsidR="004F3398" w:rsidRPr="00EC62EF" w:rsidRDefault="00B8491C" w:rsidP="00EC62EF">
            <w:pPr>
              <w:pStyle w:val="ListeParagraf"/>
              <w:numPr>
                <w:ilvl w:val="0"/>
                <w:numId w:val="27"/>
              </w:numPr>
              <w:spacing w:after="0" w:line="240" w:lineRule="auto"/>
              <w:rPr>
                <w:rFonts w:ascii="Times New Roman" w:hAnsi="Times New Roman" w:cs="Times New Roman"/>
                <w:sz w:val="24"/>
                <w:szCs w:val="24"/>
              </w:rPr>
            </w:pPr>
            <w:r w:rsidRPr="00EC62EF">
              <w:rPr>
                <w:rFonts w:ascii="Times New Roman" w:hAnsi="Times New Roman" w:cs="Times New Roman"/>
                <w:sz w:val="24"/>
                <w:szCs w:val="24"/>
              </w:rPr>
              <w:t>Azerbaycan Turizm ve mene</w:t>
            </w:r>
            <w:r w:rsidR="00EC62EF" w:rsidRPr="00EC62EF">
              <w:rPr>
                <w:rFonts w:ascii="Times New Roman" w:hAnsi="Times New Roman" w:cs="Times New Roman"/>
                <w:sz w:val="24"/>
                <w:szCs w:val="24"/>
              </w:rPr>
              <w:t>cment universitesi</w:t>
            </w:r>
          </w:p>
          <w:p w14:paraId="4C89E725" w14:textId="62CB0F4A" w:rsidR="00EC62EF" w:rsidRPr="00EC62EF" w:rsidRDefault="00EC62EF" w:rsidP="00EC62EF">
            <w:pPr>
              <w:pStyle w:val="ListeParagraf"/>
              <w:numPr>
                <w:ilvl w:val="0"/>
                <w:numId w:val="27"/>
              </w:numPr>
              <w:spacing w:after="0" w:line="240" w:lineRule="auto"/>
              <w:rPr>
                <w:rFonts w:ascii="Times New Roman" w:hAnsi="Times New Roman" w:cs="Times New Roman"/>
                <w:sz w:val="24"/>
                <w:szCs w:val="24"/>
              </w:rPr>
            </w:pPr>
            <w:r w:rsidRPr="00EC62EF">
              <w:rPr>
                <w:rFonts w:ascii="Times New Roman" w:hAnsi="Times New Roman" w:cs="Times New Roman"/>
                <w:sz w:val="24"/>
                <w:szCs w:val="24"/>
              </w:rPr>
              <w:t>Azerbaycan devlet turizm acentası</w:t>
            </w:r>
          </w:p>
        </w:tc>
        <w:tc>
          <w:tcPr>
            <w:tcW w:w="2126" w:type="dxa"/>
          </w:tcPr>
          <w:p w14:paraId="6175676E" w14:textId="77777777" w:rsidR="004F3398" w:rsidRPr="00854101" w:rsidRDefault="004F3398" w:rsidP="00F53B85">
            <w:pPr>
              <w:rPr>
                <w:rFonts w:ascii="Times New Roman" w:hAnsi="Times New Roman" w:cs="Times New Roman"/>
                <w:sz w:val="24"/>
                <w:szCs w:val="24"/>
              </w:rPr>
            </w:pPr>
          </w:p>
        </w:tc>
      </w:tr>
      <w:tr w:rsidR="0018010D" w:rsidRPr="00854101" w14:paraId="5BA0970B" w14:textId="77777777" w:rsidTr="00A320CA">
        <w:trPr>
          <w:trHeight w:val="3983"/>
        </w:trPr>
        <w:tc>
          <w:tcPr>
            <w:tcW w:w="454" w:type="dxa"/>
          </w:tcPr>
          <w:p w14:paraId="16C24B22" w14:textId="77777777" w:rsidR="00CE606A"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Pr</w:t>
            </w:r>
          </w:p>
          <w:p w14:paraId="588091E5" w14:textId="16E9EA88"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O</w:t>
            </w:r>
          </w:p>
          <w:p w14:paraId="26F9F23B" w14:textId="5505F934"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J</w:t>
            </w:r>
          </w:p>
          <w:p w14:paraId="73FBC74D" w14:textId="00AFACB8"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E</w:t>
            </w:r>
            <w:r w:rsidR="004F3398" w:rsidRPr="00C03BCF">
              <w:rPr>
                <w:rFonts w:ascii="Times New Roman" w:hAnsi="Times New Roman" w:cs="Times New Roman"/>
                <w:b/>
                <w:caps/>
                <w:color w:val="C00000"/>
                <w:sz w:val="24"/>
                <w:szCs w:val="24"/>
              </w:rPr>
              <w:t>n</w:t>
            </w:r>
          </w:p>
          <w:p w14:paraId="045EA614" w14:textId="6A52EB48"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İ</w:t>
            </w:r>
          </w:p>
          <w:p w14:paraId="02AABC38" w14:textId="7AC0507B"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N</w:t>
            </w:r>
          </w:p>
          <w:p w14:paraId="73F8A9C2" w14:textId="77777777" w:rsidR="00C03BCF" w:rsidRDefault="00C03BCF" w:rsidP="00F53B85">
            <w:pPr>
              <w:rPr>
                <w:rFonts w:ascii="Times New Roman" w:hAnsi="Times New Roman" w:cs="Times New Roman"/>
                <w:b/>
                <w:caps/>
                <w:color w:val="C00000"/>
                <w:sz w:val="24"/>
                <w:szCs w:val="24"/>
              </w:rPr>
            </w:pPr>
          </w:p>
          <w:p w14:paraId="70E2DFEF" w14:textId="25A632D4" w:rsidR="00CE606A" w:rsidRPr="00C03BCF" w:rsidRDefault="004F3398"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A</w:t>
            </w:r>
          </w:p>
          <w:p w14:paraId="7FD79D0E" w14:textId="14ACB9C9"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M</w:t>
            </w:r>
          </w:p>
          <w:p w14:paraId="197FE021" w14:textId="1CDAD742"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A</w:t>
            </w:r>
          </w:p>
          <w:p w14:paraId="1EB5A629" w14:textId="523BD923" w:rsidR="00CE606A"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C</w:t>
            </w:r>
          </w:p>
          <w:p w14:paraId="5FEB8D9E" w14:textId="09A6B25D" w:rsidR="004F3398" w:rsidRPr="00C03BCF" w:rsidRDefault="00CE606A" w:rsidP="00C03BCF">
            <w:pPr>
              <w:jc w:val="center"/>
              <w:rPr>
                <w:rFonts w:ascii="Times New Roman" w:hAnsi="Times New Roman" w:cs="Times New Roman"/>
                <w:b/>
                <w:caps/>
                <w:color w:val="C00000"/>
                <w:sz w:val="24"/>
                <w:szCs w:val="24"/>
              </w:rPr>
            </w:pPr>
            <w:r w:rsidRPr="00C03BCF">
              <w:rPr>
                <w:rFonts w:ascii="Times New Roman" w:hAnsi="Times New Roman" w:cs="Times New Roman"/>
                <w:b/>
                <w:caps/>
                <w:color w:val="C00000"/>
                <w:sz w:val="24"/>
                <w:szCs w:val="24"/>
              </w:rPr>
              <w:t>I</w:t>
            </w:r>
          </w:p>
          <w:p w14:paraId="6AA4DBCF" w14:textId="38B66D77" w:rsidR="004F3398" w:rsidRPr="00854101" w:rsidRDefault="004F3398" w:rsidP="00F53B85">
            <w:pPr>
              <w:rPr>
                <w:rFonts w:ascii="Times New Roman" w:hAnsi="Times New Roman" w:cs="Times New Roman"/>
                <w:b/>
                <w:sz w:val="24"/>
                <w:szCs w:val="24"/>
              </w:rPr>
            </w:pPr>
          </w:p>
        </w:tc>
        <w:tc>
          <w:tcPr>
            <w:tcW w:w="2410" w:type="dxa"/>
          </w:tcPr>
          <w:p w14:paraId="5191863D" w14:textId="1BD43BA3" w:rsidR="004F3398" w:rsidRPr="00EC62EF" w:rsidRDefault="00EC62EF" w:rsidP="0018010D">
            <w:pPr>
              <w:spacing w:before="100" w:beforeAutospacing="1" w:after="100" w:afterAutospacing="1"/>
              <w:rPr>
                <w:rFonts w:ascii="Times New Roman" w:hAnsi="Times New Roman" w:cs="Times New Roman"/>
                <w:sz w:val="24"/>
                <w:szCs w:val="24"/>
                <w:lang w:val="az-Latn-AZ"/>
              </w:rPr>
            </w:pPr>
            <w:r w:rsidRPr="00EC62EF">
              <w:rPr>
                <w:rFonts w:ascii="Times New Roman" w:eastAsia="Times New Roman" w:hAnsi="Times New Roman" w:cs="Times New Roman"/>
                <w:sz w:val="24"/>
                <w:szCs w:val="24"/>
                <w:lang w:val="az-Latn-AZ" w:eastAsia="az-Latn-AZ"/>
              </w:rPr>
              <w:t xml:space="preserve">Volkanik çamurun sağlık turizmi alanında etkin bir şekilde kullanılması için Azerbaycan'da bir tıp merkezi ve spa kurulması.Bu özel amaç, genel hedef olan sağlık turizminin geliştirilmesine doğrudan katkı sağlar. </w:t>
            </w:r>
          </w:p>
        </w:tc>
        <w:tc>
          <w:tcPr>
            <w:tcW w:w="2268" w:type="dxa"/>
          </w:tcPr>
          <w:p w14:paraId="69F9E9E0" w14:textId="77777777" w:rsidR="00EC62EF" w:rsidRPr="00EB0853" w:rsidRDefault="00EC62EF" w:rsidP="00EC62EF">
            <w:pPr>
              <w:rPr>
                <w:rFonts w:ascii="Times New Roman" w:hAnsi="Times New Roman" w:cs="Times New Roman"/>
                <w:sz w:val="24"/>
                <w:szCs w:val="24"/>
                <w:lang w:eastAsia="tr-TR"/>
              </w:rPr>
            </w:pPr>
            <w:r w:rsidRPr="00EB0853">
              <w:rPr>
                <w:rFonts w:ascii="Times New Roman" w:hAnsi="Times New Roman" w:cs="Times New Roman"/>
                <w:sz w:val="24"/>
                <w:szCs w:val="24"/>
                <w:lang w:eastAsia="tr-TR"/>
              </w:rPr>
              <w:t>*Kapasite raporları</w:t>
            </w:r>
          </w:p>
          <w:p w14:paraId="338E2D4A" w14:textId="77777777" w:rsidR="00EC62EF" w:rsidRPr="00EB0853" w:rsidRDefault="00EC62EF" w:rsidP="00EC62EF">
            <w:pPr>
              <w:rPr>
                <w:rFonts w:ascii="Times New Roman" w:hAnsi="Times New Roman" w:cs="Times New Roman"/>
                <w:sz w:val="24"/>
                <w:szCs w:val="24"/>
                <w:lang w:eastAsia="tr-TR"/>
              </w:rPr>
            </w:pPr>
            <w:r w:rsidRPr="00EB0853">
              <w:rPr>
                <w:rFonts w:ascii="Times New Roman" w:hAnsi="Times New Roman" w:cs="Times New Roman"/>
                <w:sz w:val="24"/>
                <w:szCs w:val="24"/>
                <w:lang w:eastAsia="tr-TR"/>
              </w:rPr>
              <w:t>*Turist sayısı</w:t>
            </w:r>
          </w:p>
          <w:p w14:paraId="706C2D79" w14:textId="77777777" w:rsidR="00EC62EF" w:rsidRPr="00EB0853" w:rsidRDefault="00EC62EF" w:rsidP="00EC62EF">
            <w:pPr>
              <w:rPr>
                <w:rFonts w:ascii="Times New Roman" w:hAnsi="Times New Roman" w:cs="Times New Roman"/>
                <w:sz w:val="24"/>
                <w:szCs w:val="24"/>
                <w:lang w:eastAsia="tr-TR"/>
              </w:rPr>
            </w:pPr>
            <w:r w:rsidRPr="00EB0853">
              <w:rPr>
                <w:rFonts w:ascii="Times New Roman" w:hAnsi="Times New Roman" w:cs="Times New Roman"/>
                <w:sz w:val="24"/>
                <w:szCs w:val="24"/>
                <w:lang w:eastAsia="tr-TR"/>
              </w:rPr>
              <w:t>*Etkinlik sayısı</w:t>
            </w:r>
          </w:p>
          <w:p w14:paraId="011960A4" w14:textId="77777777" w:rsidR="00EC62EF" w:rsidRPr="00EB0853" w:rsidRDefault="00EC62EF" w:rsidP="00EC62EF">
            <w:pPr>
              <w:rPr>
                <w:rFonts w:ascii="Times New Roman" w:hAnsi="Times New Roman" w:cs="Times New Roman"/>
                <w:sz w:val="24"/>
                <w:szCs w:val="24"/>
                <w:lang w:eastAsia="tr-TR"/>
              </w:rPr>
            </w:pPr>
            <w:r w:rsidRPr="00EB0853">
              <w:rPr>
                <w:rFonts w:ascii="Times New Roman" w:hAnsi="Times New Roman" w:cs="Times New Roman"/>
                <w:sz w:val="24"/>
                <w:szCs w:val="24"/>
                <w:lang w:eastAsia="tr-TR"/>
              </w:rPr>
              <w:t>*Faaliyet raporları</w:t>
            </w:r>
          </w:p>
          <w:p w14:paraId="56D7BD88" w14:textId="0890B1BA" w:rsidR="004F3398" w:rsidRPr="00EC62EF" w:rsidRDefault="004F3398" w:rsidP="00EC62EF">
            <w:pPr>
              <w:rPr>
                <w:rFonts w:ascii="Times New Roman" w:hAnsi="Times New Roman" w:cs="Times New Roman"/>
              </w:rPr>
            </w:pPr>
          </w:p>
        </w:tc>
        <w:tc>
          <w:tcPr>
            <w:tcW w:w="1985" w:type="dxa"/>
          </w:tcPr>
          <w:p w14:paraId="2D8EEF69" w14:textId="12AD979A" w:rsidR="004F3398" w:rsidRPr="0018010D" w:rsidRDefault="0018010D" w:rsidP="00F53B85">
            <w:pPr>
              <w:rPr>
                <w:rFonts w:ascii="Times New Roman" w:hAnsi="Times New Roman" w:cs="Times New Roman"/>
                <w:sz w:val="24"/>
                <w:szCs w:val="24"/>
              </w:rPr>
            </w:pPr>
            <w:r w:rsidRPr="00EB0853">
              <w:rPr>
                <w:rFonts w:ascii="Times New Roman" w:hAnsi="Times New Roman" w:cs="Times New Roman"/>
                <w:sz w:val="24"/>
                <w:szCs w:val="24"/>
              </w:rPr>
              <w:t>Resmi kurumlar ve kuruluşlar: Turizm Bakanlığı, Sağlık Bakanlığı ve belediyeler gibi resmi kurumlar projeye ilişkin istatistikler ve politikalar sağlayabilir.</w:t>
            </w:r>
          </w:p>
        </w:tc>
        <w:tc>
          <w:tcPr>
            <w:tcW w:w="2126" w:type="dxa"/>
          </w:tcPr>
          <w:p w14:paraId="21D26D89" w14:textId="4488F950" w:rsidR="0018010D" w:rsidRPr="00FE12F0" w:rsidRDefault="0018010D" w:rsidP="0018010D">
            <w:pPr>
              <w:pStyle w:val="ListeParagraf"/>
              <w:numPr>
                <w:ilvl w:val="0"/>
                <w:numId w:val="27"/>
              </w:numPr>
              <w:autoSpaceDE w:val="0"/>
              <w:autoSpaceDN w:val="0"/>
              <w:adjustRightInd w:val="0"/>
              <w:spacing w:after="0" w:line="240" w:lineRule="auto"/>
              <w:rPr>
                <w:rFonts w:ascii="Times New Roman" w:eastAsia="SegoeUI" w:hAnsi="Times New Roman" w:cs="Times New Roman"/>
                <w:sz w:val="20"/>
                <w:szCs w:val="20"/>
                <w:lang w:val="tr-TR" w:eastAsia="tr-TR"/>
              </w:rPr>
            </w:pPr>
            <w:r w:rsidRPr="00FE12F0">
              <w:rPr>
                <w:rFonts w:ascii="Times New Roman" w:eastAsia="SegoeUI" w:hAnsi="Times New Roman" w:cs="Times New Roman"/>
                <w:sz w:val="20"/>
                <w:szCs w:val="20"/>
                <w:lang w:val="tr-TR" w:eastAsia="tr-TR"/>
              </w:rPr>
              <w:t xml:space="preserve">Ülkede </w:t>
            </w:r>
            <w:proofErr w:type="gramStart"/>
            <w:r w:rsidRPr="00FE12F0">
              <w:rPr>
                <w:rFonts w:ascii="Times New Roman" w:eastAsia="SegoeUI" w:hAnsi="Times New Roman" w:cs="Times New Roman"/>
                <w:sz w:val="20"/>
                <w:szCs w:val="20"/>
                <w:lang w:val="tr-TR" w:eastAsia="tr-TR"/>
              </w:rPr>
              <w:t>makro ekonomik</w:t>
            </w:r>
            <w:proofErr w:type="gramEnd"/>
            <w:r w:rsidRPr="00FE12F0">
              <w:rPr>
                <w:rFonts w:ascii="Times New Roman" w:eastAsia="SegoeUI" w:hAnsi="Times New Roman" w:cs="Times New Roman"/>
                <w:sz w:val="20"/>
                <w:szCs w:val="20"/>
                <w:lang w:val="tr-TR" w:eastAsia="tr-TR"/>
              </w:rPr>
              <w:t xml:space="preserve"> koşulların istikrarlı biçimde devam etmesi.</w:t>
            </w:r>
          </w:p>
          <w:p w14:paraId="25A02CC0" w14:textId="521FF833" w:rsidR="0018010D" w:rsidRPr="0018010D" w:rsidRDefault="0018010D" w:rsidP="0018010D">
            <w:pPr>
              <w:pStyle w:val="ListeParagraf"/>
              <w:numPr>
                <w:ilvl w:val="0"/>
                <w:numId w:val="27"/>
              </w:numPr>
              <w:autoSpaceDE w:val="0"/>
              <w:autoSpaceDN w:val="0"/>
              <w:adjustRightInd w:val="0"/>
              <w:spacing w:after="0" w:line="240" w:lineRule="auto"/>
              <w:rPr>
                <w:rFonts w:ascii="Times New Roman" w:eastAsia="SegoeUI" w:hAnsi="Times New Roman" w:cs="Times New Roman"/>
                <w:sz w:val="20"/>
                <w:szCs w:val="20"/>
                <w:lang w:val="en-US" w:eastAsia="tr-TR"/>
              </w:rPr>
            </w:pPr>
            <w:proofErr w:type="spellStart"/>
            <w:r w:rsidRPr="0018010D">
              <w:rPr>
                <w:rFonts w:ascii="Times New Roman" w:eastAsia="SegoeUI" w:hAnsi="Times New Roman" w:cs="Times New Roman"/>
                <w:sz w:val="20"/>
                <w:szCs w:val="20"/>
                <w:lang w:val="en-US" w:eastAsia="tr-TR"/>
              </w:rPr>
              <w:t>Gelmesi</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beklenen</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turistlerin</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ülkelerindeki</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mali</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ve</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politik</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istikrarın</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devam</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ediyor</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olması</w:t>
            </w:r>
            <w:proofErr w:type="spellEnd"/>
            <w:r w:rsidRPr="0018010D">
              <w:rPr>
                <w:rFonts w:ascii="Times New Roman" w:eastAsia="SegoeUI" w:hAnsi="Times New Roman" w:cs="Times New Roman"/>
                <w:sz w:val="20"/>
                <w:szCs w:val="20"/>
                <w:lang w:val="en-US" w:eastAsia="tr-TR"/>
              </w:rPr>
              <w:t>.</w:t>
            </w:r>
          </w:p>
          <w:p w14:paraId="45EFA378" w14:textId="0FC7FE0A" w:rsidR="0018010D" w:rsidRDefault="0018010D" w:rsidP="0018010D">
            <w:pPr>
              <w:pStyle w:val="ListeParagraf"/>
              <w:numPr>
                <w:ilvl w:val="0"/>
                <w:numId w:val="27"/>
              </w:numPr>
              <w:autoSpaceDE w:val="0"/>
              <w:autoSpaceDN w:val="0"/>
              <w:adjustRightInd w:val="0"/>
              <w:spacing w:after="0" w:line="240" w:lineRule="auto"/>
              <w:rPr>
                <w:rFonts w:ascii="Times New Roman" w:eastAsia="SegoeUI" w:hAnsi="Times New Roman" w:cs="Times New Roman"/>
                <w:sz w:val="20"/>
                <w:szCs w:val="20"/>
                <w:lang w:val="en-US" w:eastAsia="tr-TR"/>
              </w:rPr>
            </w:pPr>
            <w:proofErr w:type="spellStart"/>
            <w:r w:rsidRPr="0018010D">
              <w:rPr>
                <w:rFonts w:ascii="Times New Roman" w:eastAsia="SegoeUI" w:hAnsi="Times New Roman" w:cs="Times New Roman"/>
                <w:sz w:val="20"/>
                <w:szCs w:val="20"/>
                <w:lang w:val="en-US" w:eastAsia="tr-TR"/>
              </w:rPr>
              <w:t>Farklı</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turizm</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türleri</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ile</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rekabet</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edilebilirliğin</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mevcut</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düzeyde</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devam</w:t>
            </w:r>
            <w:proofErr w:type="spellEnd"/>
            <w:r w:rsidRPr="0018010D">
              <w:rPr>
                <w:rFonts w:ascii="Times New Roman" w:eastAsia="SegoeUI" w:hAnsi="Times New Roman" w:cs="Times New Roman"/>
                <w:sz w:val="20"/>
                <w:szCs w:val="20"/>
                <w:lang w:val="en-US" w:eastAsia="tr-TR"/>
              </w:rPr>
              <w:t xml:space="preserve"> </w:t>
            </w:r>
            <w:proofErr w:type="spellStart"/>
            <w:r w:rsidRPr="0018010D">
              <w:rPr>
                <w:rFonts w:ascii="Times New Roman" w:eastAsia="SegoeUI" w:hAnsi="Times New Roman" w:cs="Times New Roman"/>
                <w:sz w:val="20"/>
                <w:szCs w:val="20"/>
                <w:lang w:val="en-US" w:eastAsia="tr-TR"/>
              </w:rPr>
              <w:t>etmesi</w:t>
            </w:r>
            <w:proofErr w:type="spellEnd"/>
            <w:r w:rsidRPr="0018010D">
              <w:rPr>
                <w:rFonts w:ascii="Times New Roman" w:eastAsia="SegoeUI" w:hAnsi="Times New Roman" w:cs="Times New Roman"/>
                <w:sz w:val="20"/>
                <w:szCs w:val="20"/>
                <w:lang w:val="en-US" w:eastAsia="tr-TR"/>
              </w:rPr>
              <w:t>.</w:t>
            </w:r>
          </w:p>
          <w:p w14:paraId="0669760A" w14:textId="72091F68"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6306C8F2" w14:textId="1657E8F9"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45915200" w14:textId="7303B705"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70911FAB" w14:textId="118A39F1"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7EDD953C" w14:textId="15B311F7" w:rsidR="00A320CA" w:rsidRDefault="00A320CA" w:rsidP="00346257">
            <w:pPr>
              <w:autoSpaceDE w:val="0"/>
              <w:autoSpaceDN w:val="0"/>
              <w:adjustRightInd w:val="0"/>
              <w:rPr>
                <w:rFonts w:ascii="Times New Roman" w:eastAsia="SegoeUI" w:hAnsi="Times New Roman" w:cs="Times New Roman"/>
                <w:sz w:val="20"/>
                <w:szCs w:val="20"/>
                <w:lang w:val="en-US" w:eastAsia="tr-TR"/>
              </w:rPr>
            </w:pPr>
          </w:p>
          <w:p w14:paraId="11C4EB41" w14:textId="4A81CAC5" w:rsidR="00A320CA" w:rsidRDefault="00A320CA" w:rsidP="00346257">
            <w:pPr>
              <w:autoSpaceDE w:val="0"/>
              <w:autoSpaceDN w:val="0"/>
              <w:adjustRightInd w:val="0"/>
              <w:rPr>
                <w:rFonts w:ascii="Times New Roman" w:eastAsia="SegoeUI" w:hAnsi="Times New Roman" w:cs="Times New Roman"/>
                <w:sz w:val="20"/>
                <w:szCs w:val="20"/>
                <w:lang w:val="en-US" w:eastAsia="tr-TR"/>
              </w:rPr>
            </w:pPr>
          </w:p>
          <w:p w14:paraId="704CBD35" w14:textId="77777777" w:rsidR="00A320CA" w:rsidRDefault="00A320CA" w:rsidP="00346257">
            <w:pPr>
              <w:autoSpaceDE w:val="0"/>
              <w:autoSpaceDN w:val="0"/>
              <w:adjustRightInd w:val="0"/>
              <w:rPr>
                <w:rFonts w:ascii="Times New Roman" w:eastAsia="SegoeUI" w:hAnsi="Times New Roman" w:cs="Times New Roman"/>
                <w:sz w:val="20"/>
                <w:szCs w:val="20"/>
                <w:lang w:val="en-US" w:eastAsia="tr-TR"/>
              </w:rPr>
            </w:pPr>
          </w:p>
          <w:p w14:paraId="57CA5A86" w14:textId="08FFA458"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52507964" w14:textId="744DDEB8"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6A664089" w14:textId="6FC6C62C"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37AD703C" w14:textId="13B77728" w:rsidR="00346257" w:rsidRDefault="00346257" w:rsidP="00346257">
            <w:pPr>
              <w:autoSpaceDE w:val="0"/>
              <w:autoSpaceDN w:val="0"/>
              <w:adjustRightInd w:val="0"/>
              <w:rPr>
                <w:rFonts w:ascii="Times New Roman" w:eastAsia="SegoeUI" w:hAnsi="Times New Roman" w:cs="Times New Roman"/>
                <w:sz w:val="20"/>
                <w:szCs w:val="20"/>
                <w:lang w:val="en-US" w:eastAsia="tr-TR"/>
              </w:rPr>
            </w:pPr>
          </w:p>
          <w:p w14:paraId="4E84E70C" w14:textId="1C3E6C6E" w:rsidR="004F3398" w:rsidRPr="00854101" w:rsidRDefault="004F3398" w:rsidP="0018010D">
            <w:pPr>
              <w:rPr>
                <w:rFonts w:ascii="Times New Roman" w:hAnsi="Times New Roman" w:cs="Times New Roman"/>
                <w:sz w:val="24"/>
                <w:szCs w:val="24"/>
              </w:rPr>
            </w:pPr>
          </w:p>
        </w:tc>
      </w:tr>
      <w:tr w:rsidR="0018010D" w:rsidRPr="00854101" w14:paraId="2D24CFA9" w14:textId="77777777" w:rsidTr="00A320CA">
        <w:tc>
          <w:tcPr>
            <w:tcW w:w="454" w:type="dxa"/>
          </w:tcPr>
          <w:p w14:paraId="553380AC" w14:textId="77777777" w:rsidR="00346257" w:rsidRPr="00346257" w:rsidRDefault="004F3398"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lastRenderedPageBreak/>
              <w:t>Bek</w:t>
            </w:r>
          </w:p>
          <w:p w14:paraId="226E782F" w14:textId="01209684"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L</w:t>
            </w:r>
          </w:p>
          <w:p w14:paraId="23ED14B8" w14:textId="274AAA57" w:rsidR="00346257" w:rsidRDefault="004F3398"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enen</w:t>
            </w:r>
          </w:p>
          <w:p w14:paraId="76758EF7" w14:textId="77777777" w:rsidR="00346257" w:rsidRPr="00346257" w:rsidRDefault="00346257" w:rsidP="00346257">
            <w:pPr>
              <w:jc w:val="center"/>
              <w:rPr>
                <w:rFonts w:ascii="Times New Roman" w:hAnsi="Times New Roman" w:cs="Times New Roman"/>
                <w:b/>
                <w:caps/>
                <w:color w:val="C00000"/>
                <w:sz w:val="24"/>
                <w:szCs w:val="24"/>
              </w:rPr>
            </w:pPr>
          </w:p>
          <w:p w14:paraId="2DA9296C" w14:textId="185C4834" w:rsidR="00346257" w:rsidRPr="00346257" w:rsidRDefault="004F3398"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Sonuç</w:t>
            </w:r>
          </w:p>
          <w:p w14:paraId="15E03968" w14:textId="68DB930A"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L</w:t>
            </w:r>
          </w:p>
          <w:p w14:paraId="2EF4228F" w14:textId="04D7E0BC"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A</w:t>
            </w:r>
          </w:p>
          <w:p w14:paraId="3ACF591D" w14:textId="4AA4CA5D" w:rsidR="004F3398" w:rsidRPr="00346257" w:rsidRDefault="004F3398"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r</w:t>
            </w:r>
          </w:p>
        </w:tc>
        <w:tc>
          <w:tcPr>
            <w:tcW w:w="2410" w:type="dxa"/>
          </w:tcPr>
          <w:p w14:paraId="454A2E62" w14:textId="3FD55F5F" w:rsidR="00A320CA" w:rsidRPr="00A320CA" w:rsidRDefault="00A320CA" w:rsidP="00A320CA">
            <w:pPr>
              <w:pStyle w:val="ListeParagraf"/>
              <w:numPr>
                <w:ilvl w:val="0"/>
                <w:numId w:val="39"/>
              </w:numPr>
              <w:spacing w:after="0"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b/>
                <w:bCs/>
                <w:lang w:val="az-Latn-AZ" w:eastAsia="az-Latn-AZ"/>
              </w:rPr>
              <w:t>Spa ve Wellness Merkezlerinin Altyapısının Geliştirilmesi:</w:t>
            </w:r>
          </w:p>
          <w:p w14:paraId="04EE2327" w14:textId="1510C800" w:rsidR="00A320CA" w:rsidRPr="00A320CA" w:rsidRDefault="00A320CA" w:rsidP="00A320CA">
            <w:pPr>
              <w:pStyle w:val="ListeParagraf"/>
              <w:numPr>
                <w:ilvl w:val="0"/>
                <w:numId w:val="39"/>
              </w:numPr>
              <w:spacing w:after="0"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b/>
                <w:bCs/>
                <w:lang w:val="az-Latn-AZ" w:eastAsia="az-Latn-AZ"/>
              </w:rPr>
              <w:t>Çamur Volkanlarının Araştırılması ve Tanıtılması:</w:t>
            </w:r>
          </w:p>
          <w:p w14:paraId="7DDB9F88" w14:textId="10E3FA94" w:rsidR="00A320CA" w:rsidRPr="00A320CA" w:rsidRDefault="00A320CA" w:rsidP="00A320CA">
            <w:pPr>
              <w:pStyle w:val="ListeParagraf"/>
              <w:numPr>
                <w:ilvl w:val="0"/>
                <w:numId w:val="39"/>
              </w:numPr>
              <w:spacing w:after="0"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b/>
                <w:bCs/>
                <w:lang w:val="az-Latn-AZ" w:eastAsia="az-Latn-AZ"/>
              </w:rPr>
              <w:t>Personelin Eğitimi ve Yetiştirilmesi:</w:t>
            </w:r>
          </w:p>
          <w:p w14:paraId="0A3E6BBF" w14:textId="3C9DE842" w:rsidR="00A320CA" w:rsidRPr="00A320CA" w:rsidRDefault="00A320CA" w:rsidP="00A320CA">
            <w:pPr>
              <w:pStyle w:val="ListeParagraf"/>
              <w:numPr>
                <w:ilvl w:val="0"/>
                <w:numId w:val="39"/>
              </w:numPr>
              <w:spacing w:after="0"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b/>
                <w:bCs/>
                <w:lang w:val="az-Latn-AZ" w:eastAsia="az-Latn-AZ"/>
              </w:rPr>
              <w:t>Pazarlama ve Tanıtım Faaliyetlerinin Yürütülmesi:</w:t>
            </w:r>
          </w:p>
          <w:p w14:paraId="19A4BBB9" w14:textId="14989522" w:rsidR="00A320CA" w:rsidRPr="00A320CA" w:rsidRDefault="00A320CA" w:rsidP="00A320CA">
            <w:pPr>
              <w:pStyle w:val="ListeParagraf"/>
              <w:numPr>
                <w:ilvl w:val="0"/>
                <w:numId w:val="39"/>
              </w:numPr>
              <w:spacing w:after="0" w:line="240" w:lineRule="auto"/>
              <w:rPr>
                <w:rFonts w:ascii="Times New Roman" w:eastAsia="Times New Roman" w:hAnsi="Times New Roman" w:cs="Times New Roman"/>
                <w:lang w:val="az-Latn-AZ" w:eastAsia="az-Latn-AZ"/>
              </w:rPr>
            </w:pPr>
            <w:r w:rsidRPr="00A320CA">
              <w:rPr>
                <w:rFonts w:ascii="Times New Roman" w:eastAsia="Times New Roman" w:hAnsi="Times New Roman" w:cs="Times New Roman"/>
                <w:b/>
                <w:bCs/>
                <w:lang w:val="az-Latn-AZ" w:eastAsia="az-Latn-AZ"/>
              </w:rPr>
              <w:t>Turizm Gelirlerinde Artış:</w:t>
            </w:r>
          </w:p>
          <w:p w14:paraId="4E7637EC" w14:textId="52EBB5A0" w:rsidR="00346257" w:rsidRPr="00854101" w:rsidRDefault="00346257" w:rsidP="00F53B85">
            <w:pPr>
              <w:rPr>
                <w:rFonts w:ascii="Times New Roman" w:hAnsi="Times New Roman" w:cs="Times New Roman"/>
                <w:sz w:val="24"/>
                <w:szCs w:val="24"/>
              </w:rPr>
            </w:pPr>
          </w:p>
        </w:tc>
        <w:tc>
          <w:tcPr>
            <w:tcW w:w="2268" w:type="dxa"/>
          </w:tcPr>
          <w:p w14:paraId="2974F709" w14:textId="74C8D8B1" w:rsidR="00BA0778" w:rsidRPr="00BA0778" w:rsidRDefault="00BA0778" w:rsidP="00BA0778">
            <w:pPr>
              <w:jc w:val="both"/>
              <w:rPr>
                <w:rFonts w:ascii="Times New Roman" w:eastAsia="Times New Roman" w:hAnsi="Times New Roman" w:cs="Times New Roman"/>
                <w:lang w:val="az-Latn-AZ" w:eastAsia="az-Latn-AZ"/>
              </w:rPr>
            </w:pPr>
            <w:r w:rsidRPr="00BA0778">
              <w:rPr>
                <w:rFonts w:ascii="Times New Roman" w:eastAsia="Times New Roman" w:hAnsi="Times New Roman" w:cs="Times New Roman"/>
                <w:lang w:val="az-Latn-AZ" w:eastAsia="az-Latn-AZ"/>
              </w:rPr>
              <w:t>T</w:t>
            </w:r>
            <w:r w:rsidRPr="00BA0778">
              <w:rPr>
                <w:rFonts w:ascii="Times New Roman" w:eastAsia="Times New Roman" w:hAnsi="Times New Roman" w:cs="Times New Roman"/>
                <w:b/>
                <w:bCs/>
                <w:lang w:val="az-Latn-AZ" w:eastAsia="az-Latn-AZ"/>
              </w:rPr>
              <w:t>urist Sayısı ve Gelirler:</w:t>
            </w:r>
            <w:r w:rsidRPr="00BA0778">
              <w:rPr>
                <w:rFonts w:ascii="Times New Roman" w:eastAsia="Times New Roman" w:hAnsi="Times New Roman" w:cs="Times New Roman"/>
                <w:lang w:val="az-Latn-AZ" w:eastAsia="az-Latn-AZ"/>
              </w:rPr>
              <w:t xml:space="preserve"> Projenin başarılı olup olmadığını belirlemek için önemli bir gösterge, </w:t>
            </w:r>
          </w:p>
          <w:p w14:paraId="047B17F8" w14:textId="48DC08F5" w:rsidR="00BA0778" w:rsidRPr="00BA0778" w:rsidRDefault="00BA0778" w:rsidP="00BA0778">
            <w:pPr>
              <w:jc w:val="both"/>
              <w:rPr>
                <w:rFonts w:ascii="Times New Roman" w:eastAsia="Times New Roman" w:hAnsi="Times New Roman" w:cs="Times New Roman"/>
                <w:lang w:val="az-Latn-AZ" w:eastAsia="az-Latn-AZ"/>
              </w:rPr>
            </w:pPr>
            <w:r w:rsidRPr="00BA0778">
              <w:rPr>
                <w:rFonts w:ascii="Times New Roman" w:eastAsia="Times New Roman" w:hAnsi="Times New Roman" w:cs="Times New Roman"/>
                <w:b/>
                <w:bCs/>
                <w:lang w:val="az-Latn-AZ" w:eastAsia="az-Latn-AZ"/>
              </w:rPr>
              <w:t>Müşteri Memnuniyeti ve Geri Bildirimler:</w:t>
            </w:r>
            <w:r w:rsidRPr="00BA0778">
              <w:rPr>
                <w:rFonts w:ascii="Times New Roman" w:eastAsia="Times New Roman" w:hAnsi="Times New Roman" w:cs="Times New Roman"/>
                <w:lang w:val="az-Latn-AZ" w:eastAsia="az-Latn-AZ"/>
              </w:rPr>
              <w:t xml:space="preserve"> Projeye katılan turistlerin ve sağlık turizmi hizmetlerinden faydalananların memnuniyet seviyeleri, başarının bir diğer önemli göstergesidir. </w:t>
            </w:r>
          </w:p>
          <w:p w14:paraId="3775E274" w14:textId="2AF26356" w:rsidR="00BA0778" w:rsidRPr="00BA0778" w:rsidRDefault="00BA0778" w:rsidP="00BA0778">
            <w:pPr>
              <w:jc w:val="both"/>
              <w:rPr>
                <w:rFonts w:ascii="Times New Roman" w:eastAsia="Times New Roman" w:hAnsi="Times New Roman" w:cs="Times New Roman"/>
                <w:lang w:val="az-Latn-AZ" w:eastAsia="az-Latn-AZ"/>
              </w:rPr>
            </w:pPr>
            <w:r w:rsidRPr="00BA0778">
              <w:rPr>
                <w:rFonts w:ascii="Times New Roman" w:eastAsia="Times New Roman" w:hAnsi="Times New Roman" w:cs="Times New Roman"/>
                <w:b/>
                <w:bCs/>
                <w:lang w:val="az-Latn-AZ" w:eastAsia="az-Latn-AZ"/>
              </w:rPr>
              <w:t>YatırımGetirisi:</w:t>
            </w:r>
            <w:r w:rsidRPr="00BA0778">
              <w:rPr>
                <w:rFonts w:ascii="Times New Roman" w:eastAsia="Times New Roman" w:hAnsi="Times New Roman" w:cs="Times New Roman"/>
                <w:lang w:val="az-Latn-AZ" w:eastAsia="az-Latn-AZ"/>
              </w:rPr>
              <w:t xml:space="preserve">Projeye yapılan yatırımın getirisi, başarısını ölçmek için önemli bir metrik olabilir. </w:t>
            </w:r>
          </w:p>
          <w:p w14:paraId="284C3247" w14:textId="4CAB3FCB" w:rsidR="004F3398" w:rsidRPr="00BA0778" w:rsidRDefault="004F3398" w:rsidP="00F53B85">
            <w:pPr>
              <w:rPr>
                <w:rFonts w:ascii="Times New Roman" w:hAnsi="Times New Roman" w:cs="Times New Roman"/>
                <w:sz w:val="24"/>
                <w:szCs w:val="24"/>
                <w:lang w:val="az-Latn-AZ"/>
              </w:rPr>
            </w:pPr>
          </w:p>
        </w:tc>
        <w:tc>
          <w:tcPr>
            <w:tcW w:w="1985" w:type="dxa"/>
          </w:tcPr>
          <w:p w14:paraId="6405D33E" w14:textId="77777777" w:rsidR="00BA0778" w:rsidRPr="00FE12F0" w:rsidRDefault="00BA0778" w:rsidP="00BA0778">
            <w:pPr>
              <w:rPr>
                <w:rFonts w:ascii="Times New Roman" w:hAnsi="Times New Roman" w:cs="Times New Roman"/>
                <w:b/>
                <w:bCs/>
                <w:sz w:val="20"/>
                <w:szCs w:val="20"/>
                <w:lang w:eastAsia="tr-TR"/>
              </w:rPr>
            </w:pPr>
            <w:r w:rsidRPr="00FE12F0">
              <w:rPr>
                <w:rFonts w:ascii="Times New Roman" w:hAnsi="Times New Roman" w:cs="Times New Roman"/>
                <w:b/>
                <w:bCs/>
                <w:sz w:val="20"/>
                <w:szCs w:val="20"/>
                <w:lang w:eastAsia="tr-TR"/>
              </w:rPr>
              <w:t>*İsim listeleri</w:t>
            </w:r>
          </w:p>
          <w:p w14:paraId="4E85E7C2" w14:textId="414C9945" w:rsidR="00BA0778" w:rsidRPr="00FE12F0" w:rsidRDefault="00BA0778" w:rsidP="00BA0778">
            <w:pPr>
              <w:rPr>
                <w:rFonts w:ascii="Times New Roman" w:hAnsi="Times New Roman" w:cs="Times New Roman"/>
                <w:b/>
                <w:bCs/>
                <w:sz w:val="20"/>
                <w:szCs w:val="20"/>
                <w:lang w:eastAsia="tr-TR"/>
              </w:rPr>
            </w:pPr>
            <w:r w:rsidRPr="00FE12F0">
              <w:rPr>
                <w:rFonts w:ascii="Times New Roman" w:hAnsi="Times New Roman" w:cs="Times New Roman"/>
                <w:b/>
                <w:bCs/>
                <w:sz w:val="20"/>
                <w:szCs w:val="20"/>
                <w:lang w:eastAsia="tr-TR"/>
              </w:rPr>
              <w:t>*Görüşme raporları</w:t>
            </w:r>
          </w:p>
          <w:p w14:paraId="32A0B07A" w14:textId="40B2B8B8" w:rsidR="00BA0778" w:rsidRPr="00FE12F0" w:rsidRDefault="00BA0778" w:rsidP="00BA0778">
            <w:pPr>
              <w:rPr>
                <w:rFonts w:ascii="Times New Roman" w:hAnsi="Times New Roman" w:cs="Times New Roman"/>
                <w:b/>
                <w:bCs/>
                <w:sz w:val="20"/>
                <w:szCs w:val="20"/>
                <w:lang w:eastAsia="tr-TR"/>
              </w:rPr>
            </w:pPr>
            <w:r w:rsidRPr="00FE12F0">
              <w:rPr>
                <w:rFonts w:ascii="Times New Roman" w:hAnsi="Times New Roman" w:cs="Times New Roman"/>
                <w:b/>
                <w:bCs/>
                <w:sz w:val="20"/>
                <w:szCs w:val="20"/>
                <w:lang w:eastAsia="tr-TR"/>
              </w:rPr>
              <w:t xml:space="preserve">*Azerbaycan Devlet Turizm </w:t>
            </w:r>
            <w:proofErr w:type="spellStart"/>
            <w:r w:rsidRPr="00FE12F0">
              <w:rPr>
                <w:rFonts w:ascii="Times New Roman" w:hAnsi="Times New Roman" w:cs="Times New Roman"/>
                <w:b/>
                <w:bCs/>
                <w:sz w:val="20"/>
                <w:szCs w:val="20"/>
                <w:lang w:eastAsia="tr-TR"/>
              </w:rPr>
              <w:t>Acentası</w:t>
            </w:r>
            <w:proofErr w:type="spellEnd"/>
          </w:p>
          <w:p w14:paraId="23654356" w14:textId="4D4C672C" w:rsidR="00BA0778" w:rsidRPr="00FE12F0" w:rsidRDefault="00BA0778" w:rsidP="00BA0778">
            <w:pPr>
              <w:rPr>
                <w:rFonts w:ascii="Times New Roman" w:hAnsi="Times New Roman" w:cs="Times New Roman"/>
                <w:b/>
                <w:bCs/>
                <w:sz w:val="20"/>
                <w:szCs w:val="20"/>
                <w:lang w:eastAsia="tr-TR"/>
              </w:rPr>
            </w:pPr>
            <w:r w:rsidRPr="00FE12F0">
              <w:rPr>
                <w:rFonts w:ascii="Times New Roman" w:hAnsi="Times New Roman" w:cs="Times New Roman"/>
                <w:b/>
                <w:bCs/>
                <w:sz w:val="20"/>
                <w:szCs w:val="20"/>
                <w:lang w:eastAsia="tr-TR"/>
              </w:rPr>
              <w:t>*Sağlık bakanları</w:t>
            </w:r>
          </w:p>
          <w:p w14:paraId="0E318398" w14:textId="660EE220" w:rsidR="004F3398" w:rsidRPr="00854101" w:rsidRDefault="004F3398" w:rsidP="00F53B85">
            <w:pPr>
              <w:rPr>
                <w:rFonts w:ascii="Times New Roman" w:hAnsi="Times New Roman" w:cs="Times New Roman"/>
                <w:sz w:val="24"/>
                <w:szCs w:val="24"/>
              </w:rPr>
            </w:pPr>
          </w:p>
        </w:tc>
        <w:tc>
          <w:tcPr>
            <w:tcW w:w="2126" w:type="dxa"/>
          </w:tcPr>
          <w:p w14:paraId="7DFE979F" w14:textId="0B33F442" w:rsidR="00A320CA" w:rsidRPr="00EB4311" w:rsidRDefault="00A3411E" w:rsidP="00EB4311">
            <w:pPr>
              <w:pStyle w:val="ListeParagraf"/>
              <w:numPr>
                <w:ilvl w:val="0"/>
                <w:numId w:val="40"/>
              </w:numPr>
              <w:spacing w:after="0" w:line="240" w:lineRule="auto"/>
              <w:rPr>
                <w:rFonts w:ascii="Times New Roman" w:eastAsia="Times New Roman" w:hAnsi="Times New Roman" w:cs="Times New Roman"/>
                <w:sz w:val="20"/>
                <w:szCs w:val="20"/>
                <w:lang w:val="az-Latn-AZ" w:eastAsia="az-Latn-AZ"/>
              </w:rPr>
            </w:pPr>
            <w:r w:rsidRPr="00EB4311">
              <w:rPr>
                <w:rFonts w:ascii="Times New Roman" w:eastAsia="Times New Roman" w:hAnsi="Times New Roman" w:cs="Times New Roman"/>
                <w:b/>
                <w:bCs/>
                <w:sz w:val="20"/>
                <w:szCs w:val="20"/>
                <w:lang w:val="az-Latn-AZ" w:eastAsia="az-Latn-AZ"/>
              </w:rPr>
              <w:t>Açık ve net hedefler belirleme:</w:t>
            </w:r>
            <w:r w:rsidRPr="00EB4311">
              <w:rPr>
                <w:rFonts w:ascii="Times New Roman" w:eastAsia="Times New Roman" w:hAnsi="Times New Roman" w:cs="Times New Roman"/>
                <w:sz w:val="20"/>
                <w:szCs w:val="20"/>
                <w:lang w:val="az-Latn-AZ" w:eastAsia="az-Latn-AZ"/>
              </w:rPr>
              <w:t xml:space="preserve"> </w:t>
            </w:r>
          </w:p>
          <w:p w14:paraId="0DCEC469" w14:textId="632E4065" w:rsidR="00A3411E" w:rsidRPr="00EB4311" w:rsidRDefault="00A3411E" w:rsidP="00EB4311">
            <w:pPr>
              <w:pStyle w:val="ListeParagraf"/>
              <w:numPr>
                <w:ilvl w:val="0"/>
                <w:numId w:val="40"/>
              </w:numPr>
              <w:spacing w:after="0" w:line="240" w:lineRule="auto"/>
              <w:rPr>
                <w:rFonts w:ascii="Times New Roman" w:eastAsia="Times New Roman" w:hAnsi="Times New Roman" w:cs="Times New Roman"/>
                <w:sz w:val="20"/>
                <w:szCs w:val="20"/>
                <w:lang w:val="az-Latn-AZ" w:eastAsia="az-Latn-AZ"/>
              </w:rPr>
            </w:pPr>
            <w:r w:rsidRPr="00EB4311">
              <w:rPr>
                <w:rFonts w:ascii="Times New Roman" w:eastAsia="Times New Roman" w:hAnsi="Times New Roman" w:cs="Times New Roman"/>
                <w:b/>
                <w:bCs/>
                <w:sz w:val="20"/>
                <w:szCs w:val="20"/>
                <w:lang w:val="az-Latn-AZ" w:eastAsia="az-Latn-AZ"/>
              </w:rPr>
              <w:t>İyi planlama ve zaman yönetimi:</w:t>
            </w:r>
            <w:r w:rsidRPr="00EB4311">
              <w:rPr>
                <w:rFonts w:ascii="Times New Roman" w:eastAsia="Times New Roman" w:hAnsi="Times New Roman" w:cs="Times New Roman"/>
                <w:sz w:val="20"/>
                <w:szCs w:val="20"/>
                <w:lang w:val="az-Latn-AZ" w:eastAsia="az-Latn-AZ"/>
              </w:rPr>
              <w:t xml:space="preserve"> İşlerin ne zaman yapılacağını, kimin yapacağını ve ne kadar zaman alacağını belirlemek için </w:t>
            </w:r>
          </w:p>
          <w:p w14:paraId="1C9221BB" w14:textId="57449698" w:rsidR="004F3398" w:rsidRPr="00EB4311" w:rsidRDefault="00A3411E" w:rsidP="00EB4311">
            <w:pPr>
              <w:pStyle w:val="ListeParagraf"/>
              <w:numPr>
                <w:ilvl w:val="0"/>
                <w:numId w:val="40"/>
              </w:numPr>
              <w:spacing w:after="0" w:line="240" w:lineRule="auto"/>
              <w:rPr>
                <w:rFonts w:ascii="Times New Roman" w:eastAsia="Times New Roman" w:hAnsi="Times New Roman" w:cs="Times New Roman"/>
                <w:lang w:val="az-Latn-AZ" w:eastAsia="az-Latn-AZ"/>
              </w:rPr>
            </w:pPr>
            <w:r w:rsidRPr="00EB4311">
              <w:rPr>
                <w:rFonts w:ascii="Times New Roman" w:eastAsia="Times New Roman" w:hAnsi="Times New Roman" w:cs="Times New Roman"/>
                <w:b/>
                <w:bCs/>
                <w:sz w:val="20"/>
                <w:szCs w:val="20"/>
                <w:lang w:val="az-Latn-AZ" w:eastAsia="az-Latn-AZ"/>
              </w:rPr>
              <w:t>Doğru kaynak tahsisi:</w:t>
            </w:r>
            <w:r w:rsidRPr="00EB4311">
              <w:rPr>
                <w:rFonts w:ascii="Times New Roman" w:eastAsia="Times New Roman" w:hAnsi="Times New Roman" w:cs="Times New Roman"/>
                <w:sz w:val="20"/>
                <w:szCs w:val="20"/>
                <w:lang w:val="az-Latn-AZ" w:eastAsia="az-Latn-AZ"/>
              </w:rPr>
              <w:t xml:space="preserve"> İhtiyaç duyulan kaynakları zamanında sağlamak ve bunları etkili bir şekilde yönetmek gereklidir.</w:t>
            </w:r>
          </w:p>
        </w:tc>
      </w:tr>
      <w:tr w:rsidR="0018010D" w:rsidRPr="00854101" w14:paraId="3E2A38E3" w14:textId="77777777" w:rsidTr="00A320CA">
        <w:tc>
          <w:tcPr>
            <w:tcW w:w="454" w:type="dxa"/>
          </w:tcPr>
          <w:p w14:paraId="22E28656" w14:textId="77777777" w:rsidR="00346257" w:rsidRDefault="00346257" w:rsidP="00346257">
            <w:pPr>
              <w:jc w:val="center"/>
              <w:rPr>
                <w:rFonts w:ascii="Times New Roman" w:hAnsi="Times New Roman" w:cs="Times New Roman"/>
                <w:b/>
                <w:caps/>
                <w:color w:val="C00000"/>
                <w:sz w:val="24"/>
                <w:szCs w:val="24"/>
              </w:rPr>
            </w:pPr>
          </w:p>
          <w:p w14:paraId="1D043215" w14:textId="16FA7EE3" w:rsidR="00346257" w:rsidRPr="00346257" w:rsidRDefault="004F3398"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Faa</w:t>
            </w:r>
          </w:p>
          <w:p w14:paraId="7C51910B" w14:textId="1C933AC3"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L</w:t>
            </w:r>
          </w:p>
          <w:p w14:paraId="1D94AF42" w14:textId="5FF7AFEB"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İ</w:t>
            </w:r>
          </w:p>
          <w:p w14:paraId="6A63562F" w14:textId="7008A24B"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Y</w:t>
            </w:r>
          </w:p>
          <w:p w14:paraId="40CE635A" w14:textId="79DE7AD8"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E</w:t>
            </w:r>
          </w:p>
          <w:p w14:paraId="2C2A6A19" w14:textId="78095BEA"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T</w:t>
            </w:r>
          </w:p>
          <w:p w14:paraId="2AA9C897" w14:textId="486257C3"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L</w:t>
            </w:r>
          </w:p>
          <w:p w14:paraId="1113D7CF" w14:textId="6E512966" w:rsidR="00346257" w:rsidRPr="00346257" w:rsidRDefault="00346257" w:rsidP="00346257">
            <w:pPr>
              <w:jc w:val="center"/>
              <w:rPr>
                <w:rFonts w:ascii="Times New Roman" w:hAnsi="Times New Roman" w:cs="Times New Roman"/>
                <w:b/>
                <w:caps/>
                <w:color w:val="C00000"/>
                <w:sz w:val="24"/>
                <w:szCs w:val="24"/>
              </w:rPr>
            </w:pPr>
            <w:r w:rsidRPr="00346257">
              <w:rPr>
                <w:rFonts w:ascii="Times New Roman" w:hAnsi="Times New Roman" w:cs="Times New Roman"/>
                <w:b/>
                <w:caps/>
                <w:color w:val="C00000"/>
                <w:sz w:val="24"/>
                <w:szCs w:val="24"/>
              </w:rPr>
              <w:t>E</w:t>
            </w:r>
          </w:p>
          <w:p w14:paraId="783F603B" w14:textId="3AAE0FFD" w:rsidR="004F3398" w:rsidRPr="00854101" w:rsidRDefault="004F3398" w:rsidP="00346257">
            <w:pPr>
              <w:jc w:val="center"/>
              <w:rPr>
                <w:rFonts w:ascii="Times New Roman" w:hAnsi="Times New Roman" w:cs="Times New Roman"/>
                <w:b/>
                <w:sz w:val="24"/>
                <w:szCs w:val="24"/>
              </w:rPr>
            </w:pPr>
            <w:r w:rsidRPr="00346257">
              <w:rPr>
                <w:rFonts w:ascii="Times New Roman" w:hAnsi="Times New Roman" w:cs="Times New Roman"/>
                <w:b/>
                <w:caps/>
                <w:color w:val="C00000"/>
                <w:sz w:val="24"/>
                <w:szCs w:val="24"/>
              </w:rPr>
              <w:t>r</w:t>
            </w:r>
          </w:p>
        </w:tc>
        <w:tc>
          <w:tcPr>
            <w:tcW w:w="2410" w:type="dxa"/>
          </w:tcPr>
          <w:p w14:paraId="2E9E9EFC" w14:textId="77777777" w:rsidR="00346257" w:rsidRPr="00346257" w:rsidRDefault="00346257" w:rsidP="00346257">
            <w:pPr>
              <w:pStyle w:val="ListeParagraf"/>
              <w:numPr>
                <w:ilvl w:val="0"/>
                <w:numId w:val="29"/>
              </w:numPr>
              <w:spacing w:after="0" w:line="240" w:lineRule="auto"/>
              <w:rPr>
                <w:rFonts w:ascii="Times New Roman" w:hAnsi="Times New Roman" w:cs="Times New Roman"/>
                <w:b/>
                <w:bCs/>
                <w:lang w:val="en-US"/>
              </w:rPr>
            </w:pPr>
            <w:proofErr w:type="spellStart"/>
            <w:r w:rsidRPr="00346257">
              <w:rPr>
                <w:rFonts w:ascii="Times New Roman" w:hAnsi="Times New Roman" w:cs="Times New Roman"/>
                <w:b/>
                <w:bCs/>
                <w:lang w:val="en-US"/>
              </w:rPr>
              <w:t>Projeye</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başlama</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ve</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protokollerin</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planlanması</w:t>
            </w:r>
            <w:proofErr w:type="spellEnd"/>
          </w:p>
          <w:p w14:paraId="1645EE42" w14:textId="77777777" w:rsidR="00346257" w:rsidRPr="00346257" w:rsidRDefault="00346257" w:rsidP="00346257">
            <w:pPr>
              <w:pStyle w:val="ListeParagraf"/>
              <w:numPr>
                <w:ilvl w:val="0"/>
                <w:numId w:val="29"/>
              </w:numPr>
              <w:spacing w:after="0" w:line="240" w:lineRule="auto"/>
              <w:rPr>
                <w:rFonts w:ascii="Times New Roman" w:hAnsi="Times New Roman" w:cs="Times New Roman"/>
                <w:b/>
                <w:bCs/>
                <w:lang w:val="en-US"/>
              </w:rPr>
            </w:pPr>
            <w:proofErr w:type="spellStart"/>
            <w:r w:rsidRPr="00346257">
              <w:rPr>
                <w:rFonts w:ascii="Times New Roman" w:hAnsi="Times New Roman" w:cs="Times New Roman"/>
                <w:b/>
                <w:bCs/>
                <w:lang w:val="en-US"/>
              </w:rPr>
              <w:t>Açılış</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Toplantısı</w:t>
            </w:r>
            <w:proofErr w:type="spellEnd"/>
          </w:p>
          <w:p w14:paraId="13D2231C" w14:textId="77777777" w:rsidR="00346257" w:rsidRPr="00346257" w:rsidRDefault="00346257" w:rsidP="00346257">
            <w:pPr>
              <w:pStyle w:val="ListeParagraf"/>
              <w:numPr>
                <w:ilvl w:val="0"/>
                <w:numId w:val="29"/>
              </w:numPr>
              <w:spacing w:after="0" w:line="240" w:lineRule="auto"/>
              <w:rPr>
                <w:rFonts w:ascii="Times New Roman" w:hAnsi="Times New Roman" w:cs="Times New Roman"/>
                <w:lang w:val="en-US"/>
              </w:rPr>
            </w:pPr>
            <w:r w:rsidRPr="00346257">
              <w:rPr>
                <w:rFonts w:ascii="Times New Roman" w:eastAsia="Times New Roman" w:hAnsi="Times New Roman" w:cs="Times New Roman"/>
                <w:b/>
                <w:bCs/>
              </w:rPr>
              <w:t>Pazar Araştırması ve Analizi</w:t>
            </w:r>
          </w:p>
          <w:p w14:paraId="7F99A76F" w14:textId="77777777" w:rsidR="00346257" w:rsidRPr="00346257" w:rsidRDefault="00346257" w:rsidP="00346257">
            <w:pPr>
              <w:pStyle w:val="ListeParagraf"/>
              <w:numPr>
                <w:ilvl w:val="0"/>
                <w:numId w:val="29"/>
              </w:numPr>
              <w:spacing w:after="0" w:line="240" w:lineRule="auto"/>
              <w:rPr>
                <w:rFonts w:ascii="Times New Roman" w:hAnsi="Times New Roman" w:cs="Times New Roman"/>
                <w:lang w:val="en-US"/>
              </w:rPr>
            </w:pPr>
            <w:r w:rsidRPr="00346257">
              <w:rPr>
                <w:rFonts w:ascii="Times New Roman" w:eastAsia="Times New Roman" w:hAnsi="Times New Roman" w:cs="Times New Roman"/>
                <w:b/>
                <w:bCs/>
              </w:rPr>
              <w:t>İşbirlikleri ve Ortaklıklar</w:t>
            </w:r>
          </w:p>
          <w:p w14:paraId="44B94B5B" w14:textId="77777777" w:rsidR="00346257" w:rsidRPr="00346257" w:rsidRDefault="00346257" w:rsidP="00346257">
            <w:pPr>
              <w:pStyle w:val="ListeParagraf"/>
              <w:numPr>
                <w:ilvl w:val="0"/>
                <w:numId w:val="29"/>
              </w:numPr>
              <w:spacing w:after="0" w:line="240" w:lineRule="auto"/>
              <w:rPr>
                <w:rFonts w:ascii="Times New Roman" w:hAnsi="Times New Roman" w:cs="Times New Roman"/>
                <w:b/>
                <w:bCs/>
                <w:lang w:val="en-US"/>
              </w:rPr>
            </w:pPr>
            <w:proofErr w:type="spellStart"/>
            <w:r w:rsidRPr="00346257">
              <w:rPr>
                <w:rFonts w:ascii="Times New Roman" w:hAnsi="Times New Roman" w:cs="Times New Roman"/>
                <w:b/>
                <w:bCs/>
                <w:lang w:val="en-US"/>
              </w:rPr>
              <w:t>Arazi</w:t>
            </w:r>
            <w:proofErr w:type="spellEnd"/>
            <w:r w:rsidRPr="00346257">
              <w:rPr>
                <w:rFonts w:ascii="Times New Roman" w:hAnsi="Times New Roman" w:cs="Times New Roman"/>
                <w:b/>
                <w:bCs/>
                <w:lang w:val="en-US"/>
              </w:rPr>
              <w:t xml:space="preserve"> </w:t>
            </w:r>
            <w:proofErr w:type="spellStart"/>
            <w:r w:rsidRPr="00346257">
              <w:rPr>
                <w:rFonts w:ascii="Times New Roman" w:hAnsi="Times New Roman" w:cs="Times New Roman"/>
                <w:b/>
                <w:bCs/>
                <w:lang w:val="en-US"/>
              </w:rPr>
              <w:t>çalışması</w:t>
            </w:r>
            <w:proofErr w:type="spellEnd"/>
          </w:p>
          <w:p w14:paraId="138CA99E" w14:textId="77777777" w:rsidR="00346257" w:rsidRPr="00346257" w:rsidRDefault="00346257" w:rsidP="00346257">
            <w:pPr>
              <w:pStyle w:val="ListeParagraf"/>
              <w:numPr>
                <w:ilvl w:val="0"/>
                <w:numId w:val="29"/>
              </w:numPr>
              <w:spacing w:after="0" w:line="240" w:lineRule="auto"/>
              <w:rPr>
                <w:rFonts w:ascii="Times New Roman" w:hAnsi="Times New Roman" w:cs="Times New Roman"/>
                <w:b/>
                <w:bCs/>
                <w:lang w:val="en-US"/>
              </w:rPr>
            </w:pPr>
            <w:proofErr w:type="spellStart"/>
            <w:r w:rsidRPr="00346257">
              <w:rPr>
                <w:rFonts w:ascii="Times New Roman" w:eastAsia="Times New Roman" w:hAnsi="Times New Roman" w:cs="Times New Roman"/>
                <w:b/>
                <w:bCs/>
                <w:lang w:val="en-US"/>
              </w:rPr>
              <w:t>Kalite</w:t>
            </w:r>
            <w:proofErr w:type="spellEnd"/>
          </w:p>
          <w:p w14:paraId="1653D7C9" w14:textId="77777777" w:rsidR="00346257" w:rsidRPr="00346257" w:rsidRDefault="00346257" w:rsidP="00346257">
            <w:pPr>
              <w:pStyle w:val="ListeParagraf"/>
              <w:numPr>
                <w:ilvl w:val="0"/>
                <w:numId w:val="29"/>
              </w:numPr>
              <w:spacing w:after="0" w:line="240" w:lineRule="auto"/>
              <w:rPr>
                <w:rFonts w:ascii="Times New Roman" w:hAnsi="Times New Roman" w:cs="Times New Roman"/>
              </w:rPr>
            </w:pPr>
            <w:r w:rsidRPr="00346257">
              <w:rPr>
                <w:rFonts w:ascii="Times New Roman" w:hAnsi="Times New Roman" w:cs="Times New Roman"/>
                <w:b/>
                <w:bCs/>
              </w:rPr>
              <w:t>Değerlendirme toplantısı</w:t>
            </w:r>
          </w:p>
          <w:p w14:paraId="2989F524" w14:textId="77777777" w:rsidR="00346257" w:rsidRPr="00346257" w:rsidRDefault="00346257" w:rsidP="00346257">
            <w:pPr>
              <w:pStyle w:val="ListeParagraf"/>
              <w:numPr>
                <w:ilvl w:val="0"/>
                <w:numId w:val="29"/>
              </w:numPr>
              <w:spacing w:after="0" w:line="240" w:lineRule="auto"/>
              <w:rPr>
                <w:rFonts w:ascii="Times New Roman" w:hAnsi="Times New Roman" w:cs="Times New Roman"/>
              </w:rPr>
            </w:pPr>
            <w:r w:rsidRPr="00346257">
              <w:rPr>
                <w:rFonts w:ascii="Times New Roman" w:hAnsi="Times New Roman" w:cs="Times New Roman"/>
                <w:b/>
                <w:bCs/>
              </w:rPr>
              <w:t>Kaynak ihtiyaçlarının belirlenmesi</w:t>
            </w:r>
          </w:p>
          <w:p w14:paraId="2C8E259E" w14:textId="77777777" w:rsidR="00346257" w:rsidRPr="007434B8" w:rsidRDefault="00346257" w:rsidP="00346257">
            <w:pPr>
              <w:pStyle w:val="AralkYok"/>
              <w:numPr>
                <w:ilvl w:val="0"/>
                <w:numId w:val="29"/>
              </w:numPr>
              <w:jc w:val="both"/>
              <w:rPr>
                <w:rFonts w:ascii="Times New Roman" w:hAnsi="Times New Roman" w:cs="Times New Roman"/>
                <w:b/>
                <w:bCs/>
              </w:rPr>
            </w:pPr>
            <w:r w:rsidRPr="007434B8">
              <w:rPr>
                <w:rFonts w:ascii="Times New Roman" w:hAnsi="Times New Roman" w:cs="Times New Roman"/>
                <w:b/>
                <w:bCs/>
              </w:rPr>
              <w:t>Bütçe çalışmaları</w:t>
            </w:r>
          </w:p>
          <w:p w14:paraId="02676823" w14:textId="12DFCBEB" w:rsidR="004F3398" w:rsidRPr="00854101" w:rsidRDefault="004F3398" w:rsidP="00CE606A">
            <w:pPr>
              <w:rPr>
                <w:rFonts w:ascii="Times New Roman" w:hAnsi="Times New Roman" w:cs="Times New Roman"/>
                <w:sz w:val="24"/>
                <w:szCs w:val="24"/>
              </w:rPr>
            </w:pPr>
          </w:p>
        </w:tc>
        <w:tc>
          <w:tcPr>
            <w:tcW w:w="2268" w:type="dxa"/>
          </w:tcPr>
          <w:p w14:paraId="1A224176" w14:textId="77777777" w:rsidR="00BE4278" w:rsidRDefault="00BE4278" w:rsidP="00BE4278">
            <w:pPr>
              <w:rPr>
                <w:rFonts w:ascii="Times New Roman" w:hAnsi="Times New Roman" w:cs="Times New Roman"/>
                <w:b/>
                <w:lang w:eastAsia="tr-TR"/>
              </w:rPr>
            </w:pPr>
            <w:r>
              <w:rPr>
                <w:rFonts w:ascii="Times New Roman" w:hAnsi="Times New Roman" w:cs="Times New Roman"/>
                <w:b/>
                <w:lang w:eastAsia="tr-TR"/>
              </w:rPr>
              <w:t>Araçlar:</w:t>
            </w:r>
          </w:p>
          <w:p w14:paraId="2F360BDB" w14:textId="77777777" w:rsidR="00BE4278" w:rsidRPr="007E16C2" w:rsidRDefault="00BE4278" w:rsidP="00BE4278">
            <w:pPr>
              <w:rPr>
                <w:rFonts w:ascii="Times New Roman" w:hAnsi="Times New Roman" w:cs="Times New Roman"/>
                <w:b/>
                <w:lang w:eastAsia="tr-TR"/>
              </w:rPr>
            </w:pPr>
            <w:r w:rsidRPr="007E16C2">
              <w:rPr>
                <w:rFonts w:ascii="Times New Roman" w:hAnsi="Times New Roman" w:cs="Times New Roman"/>
                <w:b/>
                <w:lang w:eastAsia="tr-TR"/>
              </w:rPr>
              <w:t>*İnsan Kaynakları</w:t>
            </w:r>
          </w:p>
          <w:p w14:paraId="4771AF0B"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-Proje Koordinatörü</w:t>
            </w:r>
          </w:p>
          <w:p w14:paraId="6F5514B5"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-Proje ortakları</w:t>
            </w:r>
          </w:p>
          <w:p w14:paraId="2E084A2F"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-Bütçe sorumlusu</w:t>
            </w:r>
          </w:p>
          <w:p w14:paraId="0F12AC3E"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-Eğitim Uzmanı</w:t>
            </w:r>
          </w:p>
          <w:p w14:paraId="5A667EB8" w14:textId="77777777" w:rsidR="00BE4278" w:rsidRPr="007E16C2" w:rsidRDefault="00BE4278" w:rsidP="00BE4278">
            <w:pPr>
              <w:rPr>
                <w:rFonts w:ascii="Times New Roman" w:hAnsi="Times New Roman" w:cs="Times New Roman"/>
                <w:b/>
                <w:lang w:eastAsia="tr-TR"/>
              </w:rPr>
            </w:pPr>
            <w:r w:rsidRPr="007E16C2">
              <w:rPr>
                <w:rFonts w:ascii="Times New Roman" w:hAnsi="Times New Roman" w:cs="Times New Roman"/>
                <w:b/>
                <w:lang w:eastAsia="tr-TR"/>
              </w:rPr>
              <w:t>*Ekipman ve Malzeme</w:t>
            </w:r>
          </w:p>
          <w:p w14:paraId="29183B87"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-Bilgisayar</w:t>
            </w:r>
          </w:p>
          <w:p w14:paraId="21B065FD"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-Ofis</w:t>
            </w:r>
          </w:p>
          <w:p w14:paraId="07455A61"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-Ofis Malzemeleri</w:t>
            </w:r>
          </w:p>
          <w:p w14:paraId="6F103BF9" w14:textId="378CB50E" w:rsidR="00BE4278" w:rsidRPr="007E16C2" w:rsidRDefault="007E16C2" w:rsidP="00BE4278">
            <w:pPr>
              <w:rPr>
                <w:rFonts w:ascii="Times New Roman" w:hAnsi="Times New Roman" w:cs="Times New Roman"/>
                <w:b/>
                <w:lang w:eastAsia="tr-TR"/>
              </w:rPr>
            </w:pPr>
            <w:r w:rsidRPr="007E16C2">
              <w:rPr>
                <w:rFonts w:ascii="Times New Roman" w:hAnsi="Times New Roman" w:cs="Times New Roman"/>
                <w:b/>
                <w:lang w:eastAsia="tr-TR"/>
              </w:rPr>
              <w:t>*</w:t>
            </w:r>
            <w:r w:rsidR="00BE4278" w:rsidRPr="007E16C2">
              <w:rPr>
                <w:rFonts w:ascii="Times New Roman" w:hAnsi="Times New Roman" w:cs="Times New Roman"/>
                <w:b/>
                <w:lang w:eastAsia="tr-TR"/>
              </w:rPr>
              <w:t>Diğer Maliyetler</w:t>
            </w:r>
          </w:p>
          <w:p w14:paraId="5CD9BD8F"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-Tanıtım broşürü</w:t>
            </w:r>
          </w:p>
          <w:p w14:paraId="284A0BC4"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-Tesis kataloğu</w:t>
            </w:r>
          </w:p>
          <w:p w14:paraId="3BB2187F" w14:textId="77777777" w:rsidR="00BE4278" w:rsidRPr="007E16C2" w:rsidRDefault="00BE4278" w:rsidP="00BE4278">
            <w:pPr>
              <w:rPr>
                <w:rFonts w:ascii="Times New Roman" w:hAnsi="Times New Roman" w:cs="Times New Roman"/>
                <w:bCs/>
                <w:lang w:eastAsia="tr-TR"/>
              </w:rPr>
            </w:pPr>
            <w:r w:rsidRPr="007E16C2">
              <w:rPr>
                <w:rFonts w:ascii="Times New Roman" w:hAnsi="Times New Roman" w:cs="Times New Roman"/>
                <w:bCs/>
                <w:lang w:eastAsia="tr-TR"/>
              </w:rPr>
              <w:t>-Ofis tabelası</w:t>
            </w:r>
          </w:p>
          <w:p w14:paraId="6614D3F5" w14:textId="3A62A61D" w:rsidR="004F3398" w:rsidRPr="00854101" w:rsidRDefault="00BE4278" w:rsidP="00BE4278">
            <w:pPr>
              <w:rPr>
                <w:rFonts w:ascii="Times New Roman" w:hAnsi="Times New Roman" w:cs="Times New Roman"/>
                <w:sz w:val="24"/>
                <w:szCs w:val="24"/>
              </w:rPr>
            </w:pPr>
            <w:r w:rsidRPr="007E16C2">
              <w:rPr>
                <w:rFonts w:ascii="Times New Roman" w:hAnsi="Times New Roman" w:cs="Times New Roman"/>
                <w:bCs/>
                <w:lang w:eastAsia="tr-TR"/>
              </w:rPr>
              <w:t>-Malzeme etiketleri</w:t>
            </w:r>
          </w:p>
        </w:tc>
        <w:tc>
          <w:tcPr>
            <w:tcW w:w="1985" w:type="dxa"/>
          </w:tcPr>
          <w:p w14:paraId="56B0AEB7" w14:textId="277BD313"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*Proje kaynak ihtiyacı</w:t>
            </w:r>
          </w:p>
          <w:p w14:paraId="532B9917" w14:textId="77777777"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*Toplantı raporları</w:t>
            </w:r>
          </w:p>
          <w:p w14:paraId="4A9CF5CD" w14:textId="77777777"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*Paydaş önerileri</w:t>
            </w:r>
          </w:p>
          <w:p w14:paraId="31350711" w14:textId="77777777" w:rsidR="00A3411E" w:rsidRPr="00A3411E" w:rsidRDefault="00A3411E" w:rsidP="00A3411E">
            <w:pPr>
              <w:rPr>
                <w:rFonts w:ascii="Times New Roman" w:hAnsi="Times New Roman" w:cs="Times New Roman"/>
                <w:b/>
                <w:bCs/>
                <w:sz w:val="20"/>
                <w:szCs w:val="20"/>
                <w:lang w:eastAsia="tr-TR"/>
              </w:rPr>
            </w:pPr>
          </w:p>
          <w:p w14:paraId="5A5CD957" w14:textId="77777777"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Maliyetler:</w:t>
            </w:r>
          </w:p>
          <w:p w14:paraId="370AB7FF" w14:textId="7DD4D7D9"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*İnsan Kaynakları 2.376.000</w:t>
            </w:r>
          </w:p>
          <w:p w14:paraId="31417FDD" w14:textId="14EB71DC"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 xml:space="preserve">*Seyahat Giderleri 110.000 </w:t>
            </w:r>
          </w:p>
          <w:p w14:paraId="38D30D0A" w14:textId="2FB9AA4A"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 xml:space="preserve">*Ekipman ve Malzeme 120.000 </w:t>
            </w:r>
          </w:p>
          <w:p w14:paraId="13A8049D" w14:textId="3712B867"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 xml:space="preserve">*Proje Giderleri 566.400 </w:t>
            </w:r>
          </w:p>
          <w:p w14:paraId="2FC5B58E" w14:textId="5ED1B622"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 xml:space="preserve">*Toplantı 38.500 </w:t>
            </w:r>
          </w:p>
          <w:p w14:paraId="4ED2DD1B" w14:textId="722E9F95" w:rsidR="00A3411E" w:rsidRPr="00A3411E" w:rsidRDefault="00A3411E" w:rsidP="00A3411E">
            <w:pPr>
              <w:rPr>
                <w:rFonts w:ascii="Times New Roman" w:hAnsi="Times New Roman" w:cs="Times New Roman"/>
                <w:b/>
                <w:bCs/>
                <w:sz w:val="20"/>
                <w:szCs w:val="20"/>
                <w:lang w:eastAsia="tr-TR"/>
              </w:rPr>
            </w:pPr>
            <w:r w:rsidRPr="00A3411E">
              <w:rPr>
                <w:rFonts w:ascii="Times New Roman" w:hAnsi="Times New Roman" w:cs="Times New Roman"/>
                <w:b/>
                <w:bCs/>
                <w:sz w:val="20"/>
                <w:szCs w:val="20"/>
                <w:lang w:eastAsia="tr-TR"/>
              </w:rPr>
              <w:t>*Tanıtım 4.500</w:t>
            </w:r>
          </w:p>
          <w:p w14:paraId="3E15E24E" w14:textId="730A5494" w:rsidR="004F3398" w:rsidRPr="00854101" w:rsidRDefault="00A3411E" w:rsidP="00A3411E">
            <w:pPr>
              <w:rPr>
                <w:rFonts w:ascii="Times New Roman" w:hAnsi="Times New Roman" w:cs="Times New Roman"/>
                <w:sz w:val="24"/>
                <w:szCs w:val="24"/>
              </w:rPr>
            </w:pPr>
            <w:r w:rsidRPr="00A3411E">
              <w:rPr>
                <w:rFonts w:ascii="Times New Roman" w:hAnsi="Times New Roman" w:cs="Times New Roman"/>
                <w:b/>
                <w:bCs/>
                <w:sz w:val="20"/>
                <w:szCs w:val="20"/>
                <w:lang w:eastAsia="tr-TR"/>
              </w:rPr>
              <w:t xml:space="preserve">*Diğer 25.000 olmak üzere toplam gider </w:t>
            </w:r>
            <w:r w:rsidR="00A320CA">
              <w:rPr>
                <w:rFonts w:ascii="Times New Roman" w:hAnsi="Times New Roman" w:cs="Times New Roman"/>
                <w:b/>
                <w:bCs/>
                <w:sz w:val="20"/>
                <w:szCs w:val="20"/>
                <w:lang w:eastAsia="tr-TR"/>
              </w:rPr>
              <w:t>3.576.500</w:t>
            </w:r>
          </w:p>
        </w:tc>
        <w:tc>
          <w:tcPr>
            <w:tcW w:w="2126" w:type="dxa"/>
          </w:tcPr>
          <w:p w14:paraId="1B400032" w14:textId="77777777" w:rsidR="00346257" w:rsidRPr="00346257" w:rsidRDefault="00346257" w:rsidP="00346257">
            <w:pPr>
              <w:rPr>
                <w:rFonts w:ascii="Times New Roman" w:hAnsi="Times New Roman" w:cs="Times New Roman"/>
                <w:b/>
                <w:bCs/>
                <w:lang w:eastAsia="tr-TR"/>
              </w:rPr>
            </w:pPr>
            <w:r w:rsidRPr="00346257">
              <w:rPr>
                <w:rFonts w:ascii="Times New Roman" w:hAnsi="Times New Roman" w:cs="Times New Roman"/>
                <w:b/>
                <w:bCs/>
                <w:lang w:eastAsia="tr-TR"/>
              </w:rPr>
              <w:t>-Doğru bir maliyet analizinin yapılması.</w:t>
            </w:r>
          </w:p>
          <w:p w14:paraId="015436BD" w14:textId="77777777" w:rsidR="00346257" w:rsidRPr="00346257" w:rsidRDefault="00346257" w:rsidP="00346257">
            <w:pPr>
              <w:rPr>
                <w:rFonts w:ascii="Times New Roman" w:hAnsi="Times New Roman" w:cs="Times New Roman"/>
                <w:b/>
                <w:bCs/>
                <w:lang w:eastAsia="tr-TR"/>
              </w:rPr>
            </w:pPr>
            <w:r w:rsidRPr="00346257">
              <w:rPr>
                <w:rFonts w:ascii="Times New Roman" w:hAnsi="Times New Roman" w:cs="Times New Roman"/>
                <w:b/>
                <w:bCs/>
                <w:lang w:eastAsia="tr-TR"/>
              </w:rPr>
              <w:t>-İş bölümü yapılması.</w:t>
            </w:r>
          </w:p>
          <w:p w14:paraId="16C4A975" w14:textId="77777777" w:rsidR="00346257" w:rsidRPr="00346257" w:rsidRDefault="00346257" w:rsidP="00346257">
            <w:pPr>
              <w:rPr>
                <w:rFonts w:ascii="Times New Roman" w:hAnsi="Times New Roman" w:cs="Times New Roman"/>
                <w:b/>
                <w:bCs/>
                <w:lang w:eastAsia="tr-TR"/>
              </w:rPr>
            </w:pPr>
            <w:r w:rsidRPr="00346257">
              <w:rPr>
                <w:rFonts w:ascii="Times New Roman" w:hAnsi="Times New Roman" w:cs="Times New Roman"/>
                <w:b/>
                <w:bCs/>
                <w:lang w:eastAsia="tr-TR"/>
              </w:rPr>
              <w:t>-Projenin tüm paydaşlara tam olarak anlatılması ve olumlu izlenim bırakılması gibi koşullar sağlanmalıdır.</w:t>
            </w:r>
          </w:p>
          <w:p w14:paraId="11A5BB35" w14:textId="77777777" w:rsidR="00346257" w:rsidRPr="00346257" w:rsidRDefault="00346257" w:rsidP="00346257">
            <w:pPr>
              <w:rPr>
                <w:rFonts w:ascii="Times New Roman" w:hAnsi="Times New Roman" w:cs="Times New Roman"/>
                <w:b/>
                <w:bCs/>
                <w:lang w:eastAsia="tr-TR"/>
              </w:rPr>
            </w:pPr>
          </w:p>
          <w:p w14:paraId="1E0BAD18" w14:textId="74F59E3C" w:rsidR="00346257" w:rsidRPr="00854101" w:rsidRDefault="00346257" w:rsidP="00346257">
            <w:pPr>
              <w:rPr>
                <w:rFonts w:ascii="Times New Roman" w:hAnsi="Times New Roman" w:cs="Times New Roman"/>
                <w:sz w:val="24"/>
                <w:szCs w:val="24"/>
              </w:rPr>
            </w:pPr>
          </w:p>
          <w:p w14:paraId="1A7CBB4D" w14:textId="446D51D7" w:rsidR="004F3398" w:rsidRPr="00854101" w:rsidRDefault="004F3398" w:rsidP="00346257">
            <w:pPr>
              <w:rPr>
                <w:rFonts w:ascii="Times New Roman" w:hAnsi="Times New Roman" w:cs="Times New Roman"/>
                <w:sz w:val="24"/>
                <w:szCs w:val="24"/>
              </w:rPr>
            </w:pPr>
          </w:p>
        </w:tc>
      </w:tr>
    </w:tbl>
    <w:p w14:paraId="74D533FA" w14:textId="77777777" w:rsidR="004F3398" w:rsidRPr="00F53B85" w:rsidRDefault="004F3398" w:rsidP="00F53B85">
      <w:pPr>
        <w:spacing w:after="0"/>
        <w:rPr>
          <w:rFonts w:ascii="Times New Roman" w:hAnsi="Times New Roman" w:cs="Times New Roman"/>
          <w:sz w:val="28"/>
          <w:szCs w:val="28"/>
        </w:rPr>
      </w:pPr>
    </w:p>
    <w:p w14:paraId="32380405" w14:textId="77777777" w:rsidR="004F3398" w:rsidRPr="00F53B85" w:rsidRDefault="004F3398" w:rsidP="00F53B85">
      <w:pPr>
        <w:spacing w:after="0"/>
        <w:rPr>
          <w:rFonts w:ascii="Times New Roman" w:hAnsi="Times New Roman" w:cs="Times New Roman"/>
          <w:sz w:val="28"/>
          <w:szCs w:val="28"/>
        </w:rPr>
      </w:pPr>
    </w:p>
    <w:p w14:paraId="29FEF395" w14:textId="77777777" w:rsidR="004F3398" w:rsidRPr="00F53B85" w:rsidRDefault="004F3398" w:rsidP="00F53B85">
      <w:pPr>
        <w:spacing w:after="0"/>
        <w:rPr>
          <w:rFonts w:ascii="Times New Roman" w:hAnsi="Times New Roman" w:cs="Times New Roman"/>
          <w:sz w:val="28"/>
          <w:szCs w:val="28"/>
        </w:rPr>
      </w:pPr>
    </w:p>
    <w:p w14:paraId="34D364B6" w14:textId="00695A48" w:rsidR="004F3398" w:rsidRDefault="004F3398" w:rsidP="00F53B85">
      <w:pPr>
        <w:spacing w:after="0"/>
        <w:rPr>
          <w:rFonts w:ascii="Times New Roman" w:hAnsi="Times New Roman" w:cs="Times New Roman"/>
          <w:sz w:val="28"/>
          <w:szCs w:val="28"/>
        </w:rPr>
      </w:pPr>
    </w:p>
    <w:p w14:paraId="64B92BBC" w14:textId="2ECFB240" w:rsidR="00EB4311" w:rsidRDefault="00EB4311" w:rsidP="00F53B85">
      <w:pPr>
        <w:spacing w:after="0"/>
        <w:rPr>
          <w:rFonts w:ascii="Times New Roman" w:hAnsi="Times New Roman" w:cs="Times New Roman"/>
          <w:sz w:val="28"/>
          <w:szCs w:val="28"/>
        </w:rPr>
      </w:pPr>
    </w:p>
    <w:p w14:paraId="70F61923" w14:textId="2C2F5664" w:rsidR="00EB4311" w:rsidRDefault="00EB4311" w:rsidP="00F53B85">
      <w:pPr>
        <w:spacing w:after="0"/>
        <w:rPr>
          <w:rFonts w:ascii="Times New Roman" w:hAnsi="Times New Roman" w:cs="Times New Roman"/>
          <w:sz w:val="28"/>
          <w:szCs w:val="28"/>
        </w:rPr>
      </w:pPr>
    </w:p>
    <w:p w14:paraId="2F120BC7" w14:textId="77777777" w:rsidR="00EB4311" w:rsidRPr="00F53B85" w:rsidRDefault="00EB4311" w:rsidP="00F53B85">
      <w:pPr>
        <w:spacing w:after="0"/>
        <w:rPr>
          <w:rFonts w:ascii="Times New Roman" w:hAnsi="Times New Roman" w:cs="Times New Roman"/>
          <w:sz w:val="28"/>
          <w:szCs w:val="28"/>
        </w:rPr>
      </w:pPr>
    </w:p>
    <w:p w14:paraId="108EB952" w14:textId="77777777" w:rsidR="004F3398" w:rsidRPr="00F53B85" w:rsidRDefault="004F3398" w:rsidP="00F53B85">
      <w:pPr>
        <w:spacing w:after="0"/>
        <w:rPr>
          <w:rFonts w:ascii="Times New Roman" w:hAnsi="Times New Roman" w:cs="Times New Roman"/>
          <w:sz w:val="28"/>
          <w:szCs w:val="28"/>
        </w:rPr>
      </w:pPr>
    </w:p>
    <w:p w14:paraId="28E6A7E7" w14:textId="77777777" w:rsidR="004F3398" w:rsidRPr="00F53B85" w:rsidRDefault="004F3398" w:rsidP="00F53B85">
      <w:pPr>
        <w:spacing w:after="0"/>
        <w:rPr>
          <w:rFonts w:ascii="Times New Roman" w:hAnsi="Times New Roman" w:cs="Times New Roman"/>
          <w:sz w:val="28"/>
          <w:szCs w:val="28"/>
        </w:rPr>
      </w:pPr>
    </w:p>
    <w:p w14:paraId="4AE7AC9A" w14:textId="625A95C7" w:rsidR="004F3398" w:rsidRDefault="004F3398" w:rsidP="00F53B85">
      <w:pPr>
        <w:spacing w:after="0"/>
        <w:rPr>
          <w:rFonts w:ascii="Times New Roman" w:hAnsi="Times New Roman" w:cs="Times New Roman"/>
          <w:b/>
          <w:color w:val="C00000"/>
          <w:sz w:val="28"/>
          <w:szCs w:val="28"/>
        </w:rPr>
      </w:pPr>
      <w:r w:rsidRPr="00854101">
        <w:rPr>
          <w:rFonts w:ascii="Times New Roman" w:hAnsi="Times New Roman" w:cs="Times New Roman"/>
          <w:b/>
          <w:color w:val="C00000"/>
          <w:sz w:val="28"/>
          <w:szCs w:val="28"/>
        </w:rPr>
        <w:t>4.MAALİYET TABLOSU</w:t>
      </w:r>
    </w:p>
    <w:p w14:paraId="4830CDE2" w14:textId="77777777" w:rsidR="00EB4311" w:rsidRPr="00854101" w:rsidRDefault="00EB4311" w:rsidP="00F53B85">
      <w:pPr>
        <w:spacing w:after="0"/>
        <w:rPr>
          <w:rFonts w:ascii="Times New Roman" w:hAnsi="Times New Roman" w:cs="Times New Roman"/>
          <w:b/>
          <w:color w:val="C00000"/>
          <w:sz w:val="28"/>
          <w:szCs w:val="28"/>
        </w:rPr>
      </w:pPr>
    </w:p>
    <w:tbl>
      <w:tblPr>
        <w:tblStyle w:val="TabloKlavuzu"/>
        <w:tblW w:w="9209" w:type="dxa"/>
        <w:tblLook w:val="04A0" w:firstRow="1" w:lastRow="0" w:firstColumn="1" w:lastColumn="0" w:noHBand="0" w:noVBand="1"/>
      </w:tblPr>
      <w:tblGrid>
        <w:gridCol w:w="510"/>
        <w:gridCol w:w="3825"/>
        <w:gridCol w:w="915"/>
        <w:gridCol w:w="1032"/>
        <w:gridCol w:w="1430"/>
        <w:gridCol w:w="1497"/>
      </w:tblGrid>
      <w:tr w:rsidR="00487E84" w14:paraId="4379697B"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FB2EF"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No</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20338C"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Bütçe Kalemleri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64898" w14:textId="77777777" w:rsidR="00487E84" w:rsidRDefault="00487E84" w:rsidP="00D268FC">
            <w:pPr>
              <w:jc w:val="both"/>
              <w:rPr>
                <w:rFonts w:ascii="Times New Roman" w:hAnsi="Times New Roman" w:cs="Times New Roman"/>
                <w:b/>
                <w:lang w:eastAsia="tr-TR"/>
              </w:rPr>
            </w:pPr>
            <w:r>
              <w:rPr>
                <w:rFonts w:ascii="Times New Roman" w:hAnsi="Times New Roman" w:cs="Times New Roman"/>
                <w:b/>
                <w:lang w:eastAsia="tr-TR"/>
              </w:rPr>
              <w:t>Birim</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BB4AD" w14:textId="77777777" w:rsidR="00487E84" w:rsidRDefault="00487E84" w:rsidP="00D268FC">
            <w:pPr>
              <w:jc w:val="both"/>
              <w:rPr>
                <w:rFonts w:ascii="Times New Roman" w:hAnsi="Times New Roman" w:cs="Times New Roman"/>
                <w:b/>
                <w:lang w:eastAsia="tr-TR"/>
              </w:rPr>
            </w:pPr>
            <w:r>
              <w:rPr>
                <w:rFonts w:ascii="Times New Roman" w:hAnsi="Times New Roman" w:cs="Times New Roman"/>
                <w:b/>
                <w:lang w:eastAsia="tr-TR"/>
              </w:rPr>
              <w:t>Miktar</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F394C" w14:textId="77777777" w:rsidR="00487E84" w:rsidRDefault="00487E84" w:rsidP="00D268FC">
            <w:pPr>
              <w:jc w:val="both"/>
              <w:rPr>
                <w:rFonts w:ascii="Times New Roman" w:hAnsi="Times New Roman" w:cs="Times New Roman"/>
                <w:b/>
                <w:lang w:eastAsia="tr-TR"/>
              </w:rPr>
            </w:pPr>
            <w:r>
              <w:rPr>
                <w:rFonts w:ascii="Times New Roman" w:hAnsi="Times New Roman" w:cs="Times New Roman"/>
                <w:b/>
                <w:lang w:eastAsia="tr-TR"/>
              </w:rPr>
              <w:t>Birim Maliyet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5FA8A" w14:textId="77777777" w:rsidR="00487E84" w:rsidRDefault="00487E84" w:rsidP="00D268FC">
            <w:pPr>
              <w:jc w:val="both"/>
              <w:rPr>
                <w:rFonts w:ascii="Times New Roman" w:hAnsi="Times New Roman" w:cs="Times New Roman"/>
                <w:b/>
                <w:lang w:eastAsia="tr-TR"/>
              </w:rPr>
            </w:pPr>
            <w:r>
              <w:rPr>
                <w:rFonts w:ascii="Times New Roman" w:hAnsi="Times New Roman" w:cs="Times New Roman"/>
                <w:b/>
                <w:lang w:eastAsia="tr-TR"/>
              </w:rPr>
              <w:t>Toplam</w:t>
            </w:r>
          </w:p>
        </w:tc>
      </w:tr>
      <w:tr w:rsidR="00487E84" w14:paraId="5B01992B"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07C83"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5657D"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lang w:eastAsia="tr-TR"/>
              </w:rPr>
              <w:t xml:space="preserve"> İnsan Kaynakları</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3337" w14:textId="77777777" w:rsidR="00487E84" w:rsidRDefault="00487E84" w:rsidP="00D268FC">
            <w:pPr>
              <w:jc w:val="both"/>
              <w:rPr>
                <w:rFonts w:ascii="Times New Roman" w:hAnsi="Times New Roman" w:cs="Times New Roman"/>
                <w:b/>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0B7C4" w14:textId="77777777" w:rsidR="00487E84" w:rsidRDefault="00487E84" w:rsidP="00D268FC">
            <w:pPr>
              <w:jc w:val="both"/>
              <w:rPr>
                <w:rFonts w:ascii="Times New Roman" w:hAnsi="Times New Roman" w:cs="Times New Roman"/>
                <w:b/>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6E4E5" w14:textId="77777777" w:rsidR="00487E84" w:rsidRDefault="00487E84" w:rsidP="00D268FC">
            <w:pPr>
              <w:jc w:val="both"/>
              <w:rPr>
                <w:rFonts w:ascii="Times New Roman" w:hAnsi="Times New Roman" w:cs="Times New Roman"/>
                <w:b/>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8076D" w14:textId="77777777" w:rsidR="00487E84" w:rsidRDefault="00487E84" w:rsidP="00D268FC">
            <w:pPr>
              <w:jc w:val="both"/>
              <w:rPr>
                <w:rFonts w:ascii="Times New Roman" w:hAnsi="Times New Roman" w:cs="Times New Roman"/>
                <w:b/>
                <w:sz w:val="24"/>
                <w:szCs w:val="24"/>
                <w:lang w:eastAsia="tr-TR"/>
              </w:rPr>
            </w:pPr>
          </w:p>
        </w:tc>
      </w:tr>
      <w:tr w:rsidR="00487E84" w14:paraId="526D1ECF"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DE5C7"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4F75C"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Proje Yürütücüsü</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245C3"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Kişi</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B0C4E"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A3C43B" w14:textId="1B92A09B"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25000/Aylık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BF89B" w14:textId="531E8D9B" w:rsidR="00487E84" w:rsidRDefault="004533BC"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600,000 TL</w:t>
            </w:r>
          </w:p>
        </w:tc>
      </w:tr>
      <w:tr w:rsidR="00487E84" w14:paraId="459E4A36"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3D67F"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8A42C"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Proje Yöneticisi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F0441"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Kişi</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2E40A"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336D7" w14:textId="66E08FEB"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20000/Aylık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B9C77" w14:textId="5DEC3764"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48</w:t>
            </w:r>
            <w:r w:rsidR="004533BC">
              <w:rPr>
                <w:rFonts w:ascii="Times New Roman" w:hAnsi="Times New Roman" w:cs="Times New Roman"/>
                <w:sz w:val="24"/>
                <w:szCs w:val="24"/>
                <w:lang w:eastAsia="tr-TR"/>
              </w:rPr>
              <w:t>0</w:t>
            </w:r>
            <w:r>
              <w:rPr>
                <w:rFonts w:ascii="Times New Roman" w:hAnsi="Times New Roman" w:cs="Times New Roman"/>
                <w:sz w:val="24"/>
                <w:szCs w:val="24"/>
                <w:lang w:eastAsia="tr-TR"/>
              </w:rPr>
              <w:t>,000 TL</w:t>
            </w:r>
          </w:p>
        </w:tc>
      </w:tr>
      <w:tr w:rsidR="00487E84" w14:paraId="3CD0EBE9"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1D04F"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1469B"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Teknik Personel</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E9554"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Kişi</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239C5E"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32AEDE" w14:textId="4D5E77C0"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18000/Aylık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B6A12" w14:textId="1E97AD66" w:rsidR="00487E84" w:rsidRDefault="004533BC"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648</w:t>
            </w:r>
            <w:r w:rsidR="00487E84">
              <w:rPr>
                <w:rFonts w:ascii="Times New Roman" w:hAnsi="Times New Roman" w:cs="Times New Roman"/>
                <w:sz w:val="24"/>
                <w:szCs w:val="24"/>
                <w:lang w:eastAsia="tr-TR"/>
              </w:rPr>
              <w:t>,000 TL</w:t>
            </w:r>
          </w:p>
        </w:tc>
      </w:tr>
      <w:tr w:rsidR="00487E84" w14:paraId="33DB91BD"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72C67"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4</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F2E54"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Yerli Araştırmacı</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512E39"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Kişi</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71528"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347D9" w14:textId="5484246C"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18000/Aylık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7F8AC" w14:textId="139E4196" w:rsidR="00487E84" w:rsidRDefault="00164FE6"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648</w:t>
            </w:r>
            <w:r w:rsidR="00487E84">
              <w:rPr>
                <w:rFonts w:ascii="Times New Roman" w:hAnsi="Times New Roman" w:cs="Times New Roman"/>
                <w:sz w:val="24"/>
                <w:szCs w:val="24"/>
                <w:lang w:eastAsia="tr-TR"/>
              </w:rPr>
              <w:t>.000 TL</w:t>
            </w:r>
          </w:p>
        </w:tc>
      </w:tr>
      <w:tr w:rsidR="00487E84" w14:paraId="729D0C94"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2C7EF" w14:textId="0391C284"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CC380" w14:textId="09B56002"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4D303" w14:textId="7A39AF85"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0038D" w14:textId="3009922E"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51821" w14:textId="6F6FD349"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9702" w14:textId="4D9E9269" w:rsidR="00487E84" w:rsidRDefault="00164FE6" w:rsidP="00164FE6">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2376000 TL</w:t>
            </w:r>
          </w:p>
        </w:tc>
      </w:tr>
      <w:tr w:rsidR="00487E84" w14:paraId="0E5D1C37"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8767D"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66278" w14:textId="77777777"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C4CE5"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EA29E"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14E6E"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AB34C" w14:textId="120F8618" w:rsidR="00487E84" w:rsidRDefault="00487E84" w:rsidP="00D268FC">
            <w:pPr>
              <w:jc w:val="center"/>
              <w:rPr>
                <w:rFonts w:ascii="Times New Roman" w:hAnsi="Times New Roman" w:cs="Times New Roman"/>
                <w:sz w:val="24"/>
                <w:szCs w:val="24"/>
                <w:lang w:eastAsia="tr-TR"/>
              </w:rPr>
            </w:pPr>
          </w:p>
        </w:tc>
      </w:tr>
      <w:tr w:rsidR="00487E84" w14:paraId="03A0DC58"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026E6"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112E1"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Seyahat Giderleri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E2CF6"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FB083"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34E96"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A7E6C" w14:textId="77777777" w:rsidR="00487E84" w:rsidRDefault="00487E84" w:rsidP="00D268FC">
            <w:pPr>
              <w:jc w:val="center"/>
              <w:rPr>
                <w:rFonts w:ascii="Times New Roman" w:hAnsi="Times New Roman" w:cs="Times New Roman"/>
                <w:sz w:val="24"/>
                <w:szCs w:val="24"/>
                <w:lang w:eastAsia="tr-TR"/>
              </w:rPr>
            </w:pPr>
          </w:p>
        </w:tc>
      </w:tr>
      <w:tr w:rsidR="00487E84" w14:paraId="5A4105C5"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1BDB0"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6D8BD"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Uluslararası seyahat</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F58F4C"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718C6"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3</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E2650" w14:textId="3BC70A39"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20</w:t>
            </w:r>
            <w:r w:rsidR="00487E84">
              <w:rPr>
                <w:rFonts w:ascii="Times New Roman" w:hAnsi="Times New Roman" w:cs="Times New Roman"/>
                <w:sz w:val="24"/>
                <w:szCs w:val="24"/>
                <w:lang w:eastAsia="tr-TR"/>
              </w:rPr>
              <w:t>000/Kişi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0C8B7" w14:textId="11D0D4ED"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60</w:t>
            </w:r>
            <w:r w:rsidR="00487E84">
              <w:rPr>
                <w:rFonts w:ascii="Times New Roman" w:hAnsi="Times New Roman" w:cs="Times New Roman"/>
                <w:sz w:val="24"/>
                <w:szCs w:val="24"/>
                <w:lang w:eastAsia="tr-TR"/>
              </w:rPr>
              <w:t>,000 TL</w:t>
            </w:r>
          </w:p>
        </w:tc>
      </w:tr>
      <w:tr w:rsidR="00487E84" w14:paraId="5BF97536"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8748FC"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7AD08"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Yerel Seyahat</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602AB"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213024"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09CA2" w14:textId="40B47B68"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100</w:t>
            </w:r>
            <w:r w:rsidR="00487E84">
              <w:rPr>
                <w:rFonts w:ascii="Times New Roman" w:hAnsi="Times New Roman" w:cs="Times New Roman"/>
                <w:sz w:val="24"/>
                <w:szCs w:val="24"/>
                <w:lang w:eastAsia="tr-TR"/>
              </w:rPr>
              <w:t>00/Kişi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5DE99" w14:textId="22B8557F"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50,000</w:t>
            </w:r>
            <w:r w:rsidR="00487E84">
              <w:rPr>
                <w:rFonts w:ascii="Times New Roman" w:hAnsi="Times New Roman" w:cs="Times New Roman"/>
                <w:sz w:val="24"/>
                <w:szCs w:val="24"/>
                <w:lang w:eastAsia="tr-TR"/>
              </w:rPr>
              <w:t xml:space="preserve"> TL</w:t>
            </w:r>
          </w:p>
        </w:tc>
      </w:tr>
      <w:tr w:rsidR="00487E84" w14:paraId="5E88BB44"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28C76"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3374D" w14:textId="77777777" w:rsidR="00487E84" w:rsidRDefault="00487E84" w:rsidP="00D268FC">
            <w:pPr>
              <w:jc w:val="both"/>
              <w:rPr>
                <w:rFonts w:ascii="Times New Roman" w:hAnsi="Times New Roman" w:cs="Times New Roman"/>
                <w:b/>
                <w:sz w:val="24"/>
                <w:szCs w:val="24"/>
                <w:lang w:eastAsia="tr-TR"/>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D53CD"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4963F"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4C042"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087DB" w14:textId="2F8B3EC6"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110,000</w:t>
            </w:r>
            <w:r w:rsidR="00487E84">
              <w:rPr>
                <w:rFonts w:ascii="Times New Roman" w:hAnsi="Times New Roman" w:cs="Times New Roman"/>
                <w:sz w:val="24"/>
                <w:szCs w:val="24"/>
                <w:lang w:eastAsia="tr-TR"/>
              </w:rPr>
              <w:t xml:space="preserve"> TL</w:t>
            </w:r>
          </w:p>
        </w:tc>
      </w:tr>
      <w:tr w:rsidR="00487E84" w14:paraId="636B85C6"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51052"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AACDB" w14:textId="77777777" w:rsidR="00A3411E" w:rsidRDefault="00A3411E" w:rsidP="00D268FC">
            <w:pPr>
              <w:jc w:val="both"/>
              <w:rPr>
                <w:rFonts w:ascii="Times New Roman" w:hAnsi="Times New Roman" w:cs="Times New Roman"/>
                <w:b/>
                <w:i/>
                <w:sz w:val="24"/>
                <w:szCs w:val="24"/>
                <w:lang w:eastAsia="tr-TR"/>
              </w:rPr>
            </w:pPr>
          </w:p>
          <w:p w14:paraId="11CFF3DB" w14:textId="2E452A0B"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Ekipman ve Malzeme Giderleri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AD8C5"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F0F6"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AB65B"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2823F" w14:textId="77777777" w:rsidR="00487E84" w:rsidRDefault="00487E84" w:rsidP="00D268FC">
            <w:pPr>
              <w:jc w:val="center"/>
              <w:rPr>
                <w:rFonts w:ascii="Times New Roman" w:hAnsi="Times New Roman" w:cs="Times New Roman"/>
                <w:sz w:val="24"/>
                <w:szCs w:val="24"/>
                <w:lang w:eastAsia="tr-TR"/>
              </w:rPr>
            </w:pPr>
          </w:p>
        </w:tc>
      </w:tr>
      <w:tr w:rsidR="00487E84" w14:paraId="782B8BFD"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7E36F" w14:textId="1A432E79"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CDF61" w14:textId="23572F45"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28613" w14:textId="53E629D7" w:rsidR="00487E84" w:rsidRDefault="00487E84" w:rsidP="00461EAB">
            <w:pP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E47DD" w14:textId="395CDDE4"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7D5A2" w14:textId="2A0FC09C"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B745C" w14:textId="1E5AA775" w:rsidR="00487E84" w:rsidRDefault="00487E84" w:rsidP="00D268FC">
            <w:pPr>
              <w:jc w:val="center"/>
              <w:rPr>
                <w:rFonts w:ascii="Times New Roman" w:hAnsi="Times New Roman" w:cs="Times New Roman"/>
                <w:sz w:val="24"/>
                <w:szCs w:val="24"/>
                <w:lang w:eastAsia="tr-TR"/>
              </w:rPr>
            </w:pPr>
          </w:p>
        </w:tc>
      </w:tr>
      <w:tr w:rsidR="00487E84" w14:paraId="7D0626F7"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66D4F" w14:textId="3AA7A4CB" w:rsidR="00487E84" w:rsidRDefault="00461EAB"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BC5394"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Bilgisayar </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F337A"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69992"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E7678" w14:textId="3BEE49C4"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w:t>
            </w:r>
            <w:r w:rsidR="00461EAB">
              <w:rPr>
                <w:rFonts w:ascii="Times New Roman" w:hAnsi="Times New Roman" w:cs="Times New Roman"/>
                <w:sz w:val="24"/>
                <w:szCs w:val="24"/>
                <w:lang w:eastAsia="tr-TR"/>
              </w:rPr>
              <w:t>0</w:t>
            </w:r>
            <w:r>
              <w:rPr>
                <w:rFonts w:ascii="Times New Roman" w:hAnsi="Times New Roman" w:cs="Times New Roman"/>
                <w:sz w:val="24"/>
                <w:szCs w:val="24"/>
                <w:lang w:eastAsia="tr-TR"/>
              </w:rPr>
              <w:t>000/Adet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399F6" w14:textId="3F90C11D"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8</w:t>
            </w:r>
            <w:r w:rsidR="00461EAB">
              <w:rPr>
                <w:rFonts w:ascii="Times New Roman" w:hAnsi="Times New Roman" w:cs="Times New Roman"/>
                <w:sz w:val="24"/>
                <w:szCs w:val="24"/>
                <w:lang w:eastAsia="tr-TR"/>
              </w:rPr>
              <w:t>0</w:t>
            </w:r>
            <w:r>
              <w:rPr>
                <w:rFonts w:ascii="Times New Roman" w:hAnsi="Times New Roman" w:cs="Times New Roman"/>
                <w:sz w:val="24"/>
                <w:szCs w:val="24"/>
                <w:lang w:eastAsia="tr-TR"/>
              </w:rPr>
              <w:t>,000 TL</w:t>
            </w:r>
          </w:p>
        </w:tc>
      </w:tr>
      <w:tr w:rsidR="00487E84" w14:paraId="0ED9A8F7"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1D633" w14:textId="12B08DF8" w:rsidR="00487E84" w:rsidRDefault="00461EAB"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3681F"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Yazıcı</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E685E"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6C8C5"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1199D" w14:textId="4A63F33C"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200</w:t>
            </w:r>
            <w:r w:rsidR="00487E84">
              <w:rPr>
                <w:rFonts w:ascii="Times New Roman" w:hAnsi="Times New Roman" w:cs="Times New Roman"/>
                <w:sz w:val="24"/>
                <w:szCs w:val="24"/>
                <w:lang w:eastAsia="tr-TR"/>
              </w:rPr>
              <w:t>00/Adet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D07307" w14:textId="3277E3F0"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40,000</w:t>
            </w:r>
            <w:r w:rsidR="00487E84">
              <w:rPr>
                <w:rFonts w:ascii="Times New Roman" w:hAnsi="Times New Roman" w:cs="Times New Roman"/>
                <w:sz w:val="24"/>
                <w:szCs w:val="24"/>
                <w:lang w:eastAsia="tr-TR"/>
              </w:rPr>
              <w:t xml:space="preserve"> TL</w:t>
            </w:r>
          </w:p>
        </w:tc>
      </w:tr>
      <w:tr w:rsidR="00487E84" w14:paraId="54AFC9FC"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3C1E7"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2A146" w14:textId="77777777"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1B28C"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BA6EF"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00541"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64DB4" w14:textId="01D34948"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120,000</w:t>
            </w:r>
            <w:r w:rsidR="00487E84">
              <w:rPr>
                <w:rFonts w:ascii="Times New Roman" w:hAnsi="Times New Roman" w:cs="Times New Roman"/>
                <w:sz w:val="24"/>
                <w:szCs w:val="24"/>
                <w:lang w:eastAsia="tr-TR"/>
              </w:rPr>
              <w:t xml:space="preserve"> TL</w:t>
            </w:r>
          </w:p>
        </w:tc>
      </w:tr>
      <w:tr w:rsidR="00487E84" w14:paraId="782FFDB5"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49FFC"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A85C7"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Proje Giderleri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AE741"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678C9"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49E7E"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420E" w14:textId="77777777" w:rsidR="00487E84" w:rsidRDefault="00487E84" w:rsidP="00D268FC">
            <w:pPr>
              <w:jc w:val="center"/>
              <w:rPr>
                <w:rFonts w:ascii="Times New Roman" w:hAnsi="Times New Roman" w:cs="Times New Roman"/>
                <w:sz w:val="24"/>
                <w:szCs w:val="24"/>
                <w:lang w:eastAsia="tr-TR"/>
              </w:rPr>
            </w:pPr>
          </w:p>
        </w:tc>
      </w:tr>
      <w:tr w:rsidR="00487E84" w14:paraId="309DF495" w14:textId="77777777" w:rsidTr="00D268FC">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24F4CC"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0339C"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Ofis Kirası</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8F163"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15DC5"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3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7439A" w14:textId="2A9DEAB7" w:rsidR="00487E84" w:rsidRDefault="00BD157C" w:rsidP="00BD157C">
            <w:pPr>
              <w:rPr>
                <w:rFonts w:ascii="Times New Roman" w:hAnsi="Times New Roman" w:cs="Times New Roman"/>
                <w:sz w:val="24"/>
                <w:szCs w:val="24"/>
                <w:lang w:eastAsia="tr-TR"/>
              </w:rPr>
            </w:pPr>
            <w:r>
              <w:rPr>
                <w:rFonts w:ascii="Times New Roman" w:hAnsi="Times New Roman" w:cs="Times New Roman"/>
                <w:sz w:val="24"/>
                <w:szCs w:val="24"/>
                <w:lang w:eastAsia="tr-TR"/>
              </w:rPr>
              <w:t>36000</w:t>
            </w:r>
            <w:r w:rsidR="00487E84">
              <w:rPr>
                <w:rFonts w:ascii="Times New Roman" w:hAnsi="Times New Roman" w:cs="Times New Roman"/>
                <w:sz w:val="24"/>
                <w:szCs w:val="24"/>
                <w:lang w:eastAsia="tr-TR"/>
              </w:rPr>
              <w:t>/Aylık</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960A8" w14:textId="6EDFB7A0" w:rsidR="00487E84" w:rsidRDefault="00BD157C"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432</w:t>
            </w:r>
            <w:r w:rsidR="00487E84">
              <w:rPr>
                <w:rFonts w:ascii="Times New Roman" w:hAnsi="Times New Roman" w:cs="Times New Roman"/>
                <w:sz w:val="24"/>
                <w:szCs w:val="24"/>
                <w:lang w:eastAsia="tr-TR"/>
              </w:rPr>
              <w:t>,000 TL</w:t>
            </w:r>
          </w:p>
        </w:tc>
      </w:tr>
      <w:tr w:rsidR="00487E84" w14:paraId="5FD78BA0" w14:textId="77777777" w:rsidTr="00D268FC">
        <w:trPr>
          <w:trHeight w:val="227"/>
        </w:trPr>
        <w:tc>
          <w:tcPr>
            <w:tcW w:w="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CD305"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F826F5"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Sarf Malzemeleri</w:t>
            </w:r>
          </w:p>
        </w:tc>
        <w:tc>
          <w:tcPr>
            <w:tcW w:w="9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B4B10"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B7848" w14:textId="5027A7FE"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461EAB">
              <w:rPr>
                <w:rFonts w:ascii="Times New Roman" w:hAnsi="Times New Roman" w:cs="Times New Roman"/>
                <w:sz w:val="24"/>
                <w:szCs w:val="24"/>
                <w:lang w:eastAsia="tr-TR"/>
              </w:rPr>
              <w:t>0</w:t>
            </w:r>
          </w:p>
        </w:tc>
        <w:tc>
          <w:tcPr>
            <w:tcW w:w="1363" w:type="dxa"/>
            <w:tcBorders>
              <w:top w:val="single" w:sz="4" w:space="0" w:color="000000" w:themeColor="text1"/>
              <w:left w:val="single" w:sz="4" w:space="0" w:color="000000" w:themeColor="text1"/>
              <w:bottom w:val="single" w:sz="4" w:space="0" w:color="auto"/>
              <w:right w:val="single" w:sz="4" w:space="0" w:color="auto"/>
            </w:tcBorders>
            <w:hideMark/>
          </w:tcPr>
          <w:p w14:paraId="20C24956" w14:textId="5DA4D33A" w:rsidR="00487E84" w:rsidRDefault="00AE4252"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487E84">
              <w:rPr>
                <w:rFonts w:ascii="Times New Roman" w:hAnsi="Times New Roman" w:cs="Times New Roman"/>
                <w:sz w:val="24"/>
                <w:szCs w:val="24"/>
                <w:lang w:eastAsia="tr-TR"/>
              </w:rPr>
              <w:t>000/Aylık</w:t>
            </w:r>
          </w:p>
        </w:tc>
        <w:tc>
          <w:tcPr>
            <w:tcW w:w="1417" w:type="dxa"/>
            <w:tcBorders>
              <w:top w:val="single" w:sz="4" w:space="0" w:color="000000" w:themeColor="text1"/>
              <w:left w:val="single" w:sz="4" w:space="0" w:color="auto"/>
              <w:bottom w:val="single" w:sz="4" w:space="0" w:color="auto"/>
              <w:right w:val="single" w:sz="4" w:space="0" w:color="000000" w:themeColor="text1"/>
            </w:tcBorders>
            <w:hideMark/>
          </w:tcPr>
          <w:p w14:paraId="5884204A" w14:textId="00A128C4" w:rsidR="00487E84" w:rsidRDefault="00AE4252"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461EAB">
              <w:rPr>
                <w:rFonts w:ascii="Times New Roman" w:hAnsi="Times New Roman" w:cs="Times New Roman"/>
                <w:sz w:val="24"/>
                <w:szCs w:val="24"/>
                <w:lang w:eastAsia="tr-TR"/>
              </w:rPr>
              <w:t>2</w:t>
            </w:r>
            <w:r w:rsidR="00BD157C">
              <w:rPr>
                <w:rFonts w:ascii="Times New Roman" w:hAnsi="Times New Roman" w:cs="Times New Roman"/>
                <w:sz w:val="24"/>
                <w:szCs w:val="24"/>
                <w:lang w:eastAsia="tr-TR"/>
              </w:rPr>
              <w:t>0</w:t>
            </w:r>
            <w:r w:rsidR="00487E84">
              <w:rPr>
                <w:rFonts w:ascii="Times New Roman" w:hAnsi="Times New Roman" w:cs="Times New Roman"/>
                <w:sz w:val="24"/>
                <w:szCs w:val="24"/>
                <w:lang w:eastAsia="tr-TR"/>
              </w:rPr>
              <w:t>,000 TL</w:t>
            </w:r>
          </w:p>
        </w:tc>
      </w:tr>
      <w:tr w:rsidR="00487E84" w14:paraId="503F0C54" w14:textId="77777777" w:rsidTr="00461EAB">
        <w:trPr>
          <w:trHeight w:val="276"/>
        </w:trPr>
        <w:tc>
          <w:tcPr>
            <w:tcW w:w="510" w:type="dxa"/>
            <w:tcBorders>
              <w:top w:val="single" w:sz="4" w:space="0" w:color="auto"/>
              <w:left w:val="single" w:sz="4" w:space="0" w:color="000000" w:themeColor="text1"/>
              <w:bottom w:val="single" w:sz="4" w:space="0" w:color="auto"/>
              <w:right w:val="single" w:sz="4" w:space="0" w:color="000000" w:themeColor="text1"/>
            </w:tcBorders>
            <w:hideMark/>
          </w:tcPr>
          <w:p w14:paraId="6B1463AC"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0840A291"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İletişim Giderleri</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32A94980"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 xml:space="preserve">Aylık </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23758F84"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auto"/>
              <w:left w:val="single" w:sz="4" w:space="0" w:color="000000" w:themeColor="text1"/>
              <w:bottom w:val="single" w:sz="4" w:space="0" w:color="auto"/>
              <w:right w:val="single" w:sz="4" w:space="0" w:color="auto"/>
            </w:tcBorders>
            <w:hideMark/>
          </w:tcPr>
          <w:p w14:paraId="700F7086" w14:textId="25A04E7E" w:rsidR="00487E84" w:rsidRDefault="00AE4252"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w:t>
            </w:r>
            <w:r w:rsidR="00487E84">
              <w:rPr>
                <w:rFonts w:ascii="Times New Roman" w:hAnsi="Times New Roman" w:cs="Times New Roman"/>
                <w:sz w:val="24"/>
                <w:szCs w:val="24"/>
                <w:lang w:eastAsia="tr-TR"/>
              </w:rPr>
              <w:t>00/Aylık</w:t>
            </w:r>
          </w:p>
        </w:tc>
        <w:tc>
          <w:tcPr>
            <w:tcW w:w="1417" w:type="dxa"/>
            <w:tcBorders>
              <w:top w:val="single" w:sz="4" w:space="0" w:color="auto"/>
              <w:left w:val="single" w:sz="4" w:space="0" w:color="auto"/>
              <w:bottom w:val="single" w:sz="4" w:space="0" w:color="auto"/>
              <w:right w:val="single" w:sz="4" w:space="0" w:color="000000" w:themeColor="text1"/>
            </w:tcBorders>
            <w:hideMark/>
          </w:tcPr>
          <w:p w14:paraId="1B5CC004" w14:textId="7466E1F1"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14,400 TL</w:t>
            </w:r>
          </w:p>
        </w:tc>
      </w:tr>
      <w:tr w:rsidR="00487E84" w14:paraId="209C478C" w14:textId="77777777" w:rsidTr="00125EBB">
        <w:trPr>
          <w:trHeight w:val="428"/>
        </w:trPr>
        <w:tc>
          <w:tcPr>
            <w:tcW w:w="510" w:type="dxa"/>
            <w:tcBorders>
              <w:top w:val="single" w:sz="4" w:space="0" w:color="auto"/>
              <w:left w:val="single" w:sz="4" w:space="0" w:color="auto"/>
              <w:bottom w:val="single" w:sz="4" w:space="0" w:color="auto"/>
              <w:right w:val="single" w:sz="4" w:space="0" w:color="000000" w:themeColor="text1"/>
            </w:tcBorders>
            <w:hideMark/>
          </w:tcPr>
          <w:p w14:paraId="1DC8D92B" w14:textId="05F8FF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3D401A9E" w14:textId="1E503474"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5F49EAA0" w14:textId="12B776FC" w:rsidR="00487E84" w:rsidRDefault="00487E84" w:rsidP="00125EBB">
            <w:pPr>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31BAE40D" w14:textId="235C54BA"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hideMark/>
          </w:tcPr>
          <w:p w14:paraId="69CB9E16" w14:textId="7DA30E12"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437CAA41" w14:textId="0CF80527" w:rsidR="00487E84" w:rsidRDefault="00461EAB" w:rsidP="00125EBB">
            <w:pPr>
              <w:rPr>
                <w:rFonts w:ascii="Times New Roman" w:hAnsi="Times New Roman" w:cs="Times New Roman"/>
                <w:sz w:val="24"/>
                <w:szCs w:val="24"/>
                <w:lang w:eastAsia="tr-TR"/>
              </w:rPr>
            </w:pPr>
            <w:r>
              <w:rPr>
                <w:rFonts w:ascii="Times New Roman" w:hAnsi="Times New Roman" w:cs="Times New Roman"/>
                <w:sz w:val="24"/>
                <w:szCs w:val="24"/>
                <w:lang w:eastAsia="tr-TR"/>
              </w:rPr>
              <w:t>566,400 TL</w:t>
            </w:r>
          </w:p>
        </w:tc>
      </w:tr>
      <w:tr w:rsidR="00487E84" w14:paraId="04082F82" w14:textId="77777777" w:rsidTr="00602937">
        <w:trPr>
          <w:trHeight w:val="77"/>
        </w:trPr>
        <w:tc>
          <w:tcPr>
            <w:tcW w:w="510" w:type="dxa"/>
            <w:tcBorders>
              <w:top w:val="single" w:sz="4" w:space="0" w:color="auto"/>
              <w:left w:val="single" w:sz="4" w:space="0" w:color="auto"/>
              <w:bottom w:val="single" w:sz="4" w:space="0" w:color="auto"/>
              <w:right w:val="single" w:sz="4" w:space="0" w:color="000000" w:themeColor="text1"/>
            </w:tcBorders>
          </w:tcPr>
          <w:p w14:paraId="267187B9"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tcPr>
          <w:p w14:paraId="6C709115" w14:textId="77777777" w:rsidR="00487E84" w:rsidRDefault="00487E84" w:rsidP="00D268FC">
            <w:pPr>
              <w:jc w:val="both"/>
              <w:rPr>
                <w:rFonts w:ascii="Times New Roman" w:hAnsi="Times New Roman" w:cs="Times New Roman"/>
                <w:b/>
                <w:sz w:val="24"/>
                <w:szCs w:val="24"/>
                <w:lang w:eastAsia="tr-TR"/>
              </w:rPr>
            </w:pP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357ABA68" w14:textId="77777777" w:rsidR="00487E84" w:rsidRDefault="00487E84" w:rsidP="00D268FC">
            <w:pPr>
              <w:jc w:val="center"/>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404DF149" w14:textId="77777777" w:rsidR="00487E84" w:rsidRDefault="00487E84" w:rsidP="00D268FC">
            <w:pPr>
              <w:jc w:val="center"/>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092E5EA1" w14:textId="77777777" w:rsidR="00487E84" w:rsidRDefault="00487E84" w:rsidP="00D268FC">
            <w:pPr>
              <w:jc w:val="center"/>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52F1098C" w14:textId="1BD533DD" w:rsidR="00487E84" w:rsidRDefault="00487E84" w:rsidP="00125EBB">
            <w:pPr>
              <w:rPr>
                <w:rFonts w:ascii="Times New Roman" w:hAnsi="Times New Roman" w:cs="Times New Roman"/>
                <w:sz w:val="24"/>
                <w:szCs w:val="24"/>
                <w:lang w:eastAsia="tr-TR"/>
              </w:rPr>
            </w:pPr>
          </w:p>
        </w:tc>
      </w:tr>
      <w:tr w:rsidR="00487E84" w14:paraId="251294E5" w14:textId="77777777" w:rsidTr="00D268FC">
        <w:trPr>
          <w:trHeight w:val="250"/>
        </w:trPr>
        <w:tc>
          <w:tcPr>
            <w:tcW w:w="510" w:type="dxa"/>
            <w:tcBorders>
              <w:top w:val="single" w:sz="4" w:space="0" w:color="auto"/>
              <w:left w:val="single" w:sz="4" w:space="0" w:color="auto"/>
              <w:bottom w:val="single" w:sz="4" w:space="0" w:color="auto"/>
              <w:right w:val="single" w:sz="4" w:space="0" w:color="000000" w:themeColor="text1"/>
            </w:tcBorders>
          </w:tcPr>
          <w:p w14:paraId="49133411"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00C13F9B"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Toplantı Giderleri</w:t>
            </w: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10B1BF1B" w14:textId="77777777" w:rsidR="00487E84" w:rsidRDefault="00487E84" w:rsidP="00D268FC">
            <w:pPr>
              <w:jc w:val="center"/>
              <w:rPr>
                <w:rFonts w:ascii="Times New Roman" w:hAnsi="Times New Roman" w:cs="Times New Roman"/>
                <w:b/>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0DFD1F38" w14:textId="77777777" w:rsidR="00487E84" w:rsidRDefault="00487E84" w:rsidP="00D268FC">
            <w:pPr>
              <w:jc w:val="center"/>
              <w:rPr>
                <w:rFonts w:ascii="Times New Roman" w:hAnsi="Times New Roman" w:cs="Times New Roman"/>
                <w:b/>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42A34CFF" w14:textId="77777777" w:rsidR="00487E84" w:rsidRDefault="00487E84" w:rsidP="00D268FC">
            <w:pPr>
              <w:jc w:val="center"/>
              <w:rPr>
                <w:rFonts w:ascii="Times New Roman" w:hAnsi="Times New Roman"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tcPr>
          <w:p w14:paraId="0DCDA3D3" w14:textId="77777777" w:rsidR="00487E84" w:rsidRDefault="00487E84" w:rsidP="00D268FC">
            <w:pPr>
              <w:jc w:val="center"/>
              <w:rPr>
                <w:rFonts w:ascii="Times New Roman" w:hAnsi="Times New Roman" w:cs="Times New Roman"/>
                <w:b/>
                <w:sz w:val="24"/>
                <w:szCs w:val="24"/>
                <w:lang w:eastAsia="tr-TR"/>
              </w:rPr>
            </w:pPr>
          </w:p>
        </w:tc>
      </w:tr>
      <w:tr w:rsidR="00487E84" w14:paraId="7EE3A909" w14:textId="77777777" w:rsidTr="00D268FC">
        <w:trPr>
          <w:trHeight w:val="344"/>
        </w:trPr>
        <w:tc>
          <w:tcPr>
            <w:tcW w:w="510" w:type="dxa"/>
            <w:tcBorders>
              <w:top w:val="single" w:sz="4" w:space="0" w:color="auto"/>
              <w:left w:val="single" w:sz="4" w:space="0" w:color="auto"/>
              <w:bottom w:val="single" w:sz="4" w:space="0" w:color="auto"/>
              <w:right w:val="single" w:sz="4" w:space="0" w:color="000000" w:themeColor="text1"/>
            </w:tcBorders>
            <w:hideMark/>
          </w:tcPr>
          <w:p w14:paraId="54E6D45B"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366D859E"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Salon Kirası</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22ABE115"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36E69E93"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6</w:t>
            </w:r>
          </w:p>
        </w:tc>
        <w:tc>
          <w:tcPr>
            <w:tcW w:w="1363" w:type="dxa"/>
            <w:tcBorders>
              <w:top w:val="single" w:sz="4" w:space="0" w:color="auto"/>
              <w:left w:val="single" w:sz="4" w:space="0" w:color="000000" w:themeColor="text1"/>
              <w:bottom w:val="single" w:sz="4" w:space="0" w:color="auto"/>
              <w:right w:val="single" w:sz="4" w:space="0" w:color="auto"/>
            </w:tcBorders>
            <w:hideMark/>
          </w:tcPr>
          <w:p w14:paraId="485E2CDE" w14:textId="6CAB4C46"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r w:rsidR="00487E84">
              <w:rPr>
                <w:rFonts w:ascii="Times New Roman" w:hAnsi="Times New Roman" w:cs="Times New Roman"/>
                <w:sz w:val="24"/>
                <w:szCs w:val="24"/>
                <w:lang w:eastAsia="tr-TR"/>
              </w:rPr>
              <w:t>000/Aylık</w:t>
            </w:r>
          </w:p>
        </w:tc>
        <w:tc>
          <w:tcPr>
            <w:tcW w:w="1417" w:type="dxa"/>
            <w:tcBorders>
              <w:top w:val="single" w:sz="4" w:space="0" w:color="auto"/>
              <w:left w:val="single" w:sz="4" w:space="0" w:color="auto"/>
              <w:bottom w:val="single" w:sz="4" w:space="0" w:color="auto"/>
              <w:right w:val="single" w:sz="4" w:space="0" w:color="000000" w:themeColor="text1"/>
            </w:tcBorders>
            <w:hideMark/>
          </w:tcPr>
          <w:p w14:paraId="5FEC14B7" w14:textId="3B523868"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12,</w:t>
            </w:r>
            <w:r w:rsidR="00487E84">
              <w:rPr>
                <w:rFonts w:ascii="Times New Roman" w:hAnsi="Times New Roman" w:cs="Times New Roman"/>
                <w:sz w:val="24"/>
                <w:szCs w:val="24"/>
                <w:lang w:eastAsia="tr-TR"/>
              </w:rPr>
              <w:t>000 TL</w:t>
            </w:r>
          </w:p>
        </w:tc>
      </w:tr>
      <w:tr w:rsidR="00487E84" w14:paraId="03059DFA" w14:textId="77777777" w:rsidTr="00D268FC">
        <w:trPr>
          <w:trHeight w:val="313"/>
        </w:trPr>
        <w:tc>
          <w:tcPr>
            <w:tcW w:w="510" w:type="dxa"/>
            <w:tcBorders>
              <w:top w:val="single" w:sz="4" w:space="0" w:color="auto"/>
              <w:left w:val="single" w:sz="4" w:space="0" w:color="000000" w:themeColor="text1"/>
              <w:bottom w:val="single" w:sz="4" w:space="0" w:color="auto"/>
              <w:right w:val="single" w:sz="4" w:space="0" w:color="000000" w:themeColor="text1"/>
            </w:tcBorders>
            <w:hideMark/>
          </w:tcPr>
          <w:p w14:paraId="7ED8C86F"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5D8E486D"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İkram ve Yemek Giderleri</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367D7269"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Kişi</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059B06CE" w14:textId="6629BC82"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r w:rsidR="00461EAB">
              <w:rPr>
                <w:rFonts w:ascii="Times New Roman" w:hAnsi="Times New Roman" w:cs="Times New Roman"/>
                <w:sz w:val="24"/>
                <w:szCs w:val="24"/>
                <w:lang w:eastAsia="tr-TR"/>
              </w:rPr>
              <w:t>50</w:t>
            </w:r>
          </w:p>
        </w:tc>
        <w:tc>
          <w:tcPr>
            <w:tcW w:w="1363" w:type="dxa"/>
            <w:tcBorders>
              <w:top w:val="single" w:sz="4" w:space="0" w:color="auto"/>
              <w:left w:val="single" w:sz="4" w:space="0" w:color="000000" w:themeColor="text1"/>
              <w:bottom w:val="single" w:sz="4" w:space="0" w:color="auto"/>
              <w:right w:val="single" w:sz="4" w:space="0" w:color="auto"/>
            </w:tcBorders>
            <w:hideMark/>
          </w:tcPr>
          <w:p w14:paraId="2760CC74"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10/kişi</w:t>
            </w:r>
          </w:p>
        </w:tc>
        <w:tc>
          <w:tcPr>
            <w:tcW w:w="1417" w:type="dxa"/>
            <w:tcBorders>
              <w:top w:val="single" w:sz="4" w:space="0" w:color="auto"/>
              <w:left w:val="single" w:sz="4" w:space="0" w:color="auto"/>
              <w:bottom w:val="single" w:sz="4" w:space="0" w:color="auto"/>
              <w:right w:val="single" w:sz="4" w:space="0" w:color="000000" w:themeColor="text1"/>
            </w:tcBorders>
            <w:hideMark/>
          </w:tcPr>
          <w:p w14:paraId="479039C9" w14:textId="78A7F918"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r w:rsidR="00461EAB">
              <w:rPr>
                <w:rFonts w:ascii="Times New Roman" w:hAnsi="Times New Roman" w:cs="Times New Roman"/>
                <w:sz w:val="24"/>
                <w:szCs w:val="24"/>
                <w:lang w:eastAsia="tr-TR"/>
              </w:rPr>
              <w:t>5</w:t>
            </w:r>
            <w:r>
              <w:rPr>
                <w:rFonts w:ascii="Times New Roman" w:hAnsi="Times New Roman" w:cs="Times New Roman"/>
                <w:sz w:val="24"/>
                <w:szCs w:val="24"/>
                <w:lang w:eastAsia="tr-TR"/>
              </w:rPr>
              <w:t>00 TL</w:t>
            </w:r>
          </w:p>
        </w:tc>
      </w:tr>
      <w:tr w:rsidR="00487E84" w14:paraId="74AE0B15" w14:textId="77777777" w:rsidTr="00D268FC">
        <w:trPr>
          <w:trHeight w:val="266"/>
        </w:trPr>
        <w:tc>
          <w:tcPr>
            <w:tcW w:w="510" w:type="dxa"/>
            <w:tcBorders>
              <w:top w:val="single" w:sz="4" w:space="0" w:color="auto"/>
              <w:left w:val="single" w:sz="4" w:space="0" w:color="auto"/>
              <w:bottom w:val="single" w:sz="4" w:space="0" w:color="auto"/>
              <w:right w:val="single" w:sz="4" w:space="0" w:color="000000" w:themeColor="text1"/>
            </w:tcBorders>
            <w:hideMark/>
          </w:tcPr>
          <w:p w14:paraId="098A3E04"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1779C9CB"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Basın Giderleri</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363F2CE8"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30AA8567"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auto"/>
              <w:left w:val="single" w:sz="4" w:space="0" w:color="000000" w:themeColor="text1"/>
              <w:bottom w:val="single" w:sz="4" w:space="0" w:color="auto"/>
              <w:right w:val="single" w:sz="4" w:space="0" w:color="auto"/>
            </w:tcBorders>
            <w:hideMark/>
          </w:tcPr>
          <w:p w14:paraId="18CC9CBB" w14:textId="28FF4A50"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w:t>
            </w:r>
            <w:r w:rsidR="00487E84">
              <w:rPr>
                <w:rFonts w:ascii="Times New Roman" w:hAnsi="Times New Roman" w:cs="Times New Roman"/>
                <w:sz w:val="24"/>
                <w:szCs w:val="24"/>
                <w:lang w:eastAsia="tr-TR"/>
              </w:rPr>
              <w:t>00/Aylık</w:t>
            </w:r>
          </w:p>
        </w:tc>
        <w:tc>
          <w:tcPr>
            <w:tcW w:w="1417" w:type="dxa"/>
            <w:tcBorders>
              <w:top w:val="single" w:sz="4" w:space="0" w:color="auto"/>
              <w:left w:val="single" w:sz="4" w:space="0" w:color="auto"/>
              <w:bottom w:val="single" w:sz="4" w:space="0" w:color="auto"/>
              <w:right w:val="single" w:sz="4" w:space="0" w:color="000000" w:themeColor="text1"/>
            </w:tcBorders>
            <w:hideMark/>
          </w:tcPr>
          <w:p w14:paraId="7CA58361" w14:textId="1CA8B32D"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24,000</w:t>
            </w:r>
            <w:r w:rsidR="00487E84">
              <w:rPr>
                <w:rFonts w:ascii="Times New Roman" w:hAnsi="Times New Roman" w:cs="Times New Roman"/>
                <w:sz w:val="24"/>
                <w:szCs w:val="24"/>
                <w:lang w:eastAsia="tr-TR"/>
              </w:rPr>
              <w:t xml:space="preserve"> TL</w:t>
            </w:r>
          </w:p>
        </w:tc>
      </w:tr>
      <w:tr w:rsidR="00487E84" w14:paraId="27D7F5E2" w14:textId="77777777" w:rsidTr="00D268FC">
        <w:trPr>
          <w:trHeight w:val="172"/>
        </w:trPr>
        <w:tc>
          <w:tcPr>
            <w:tcW w:w="510" w:type="dxa"/>
            <w:tcBorders>
              <w:top w:val="single" w:sz="4" w:space="0" w:color="auto"/>
              <w:left w:val="single" w:sz="4" w:space="0" w:color="auto"/>
              <w:bottom w:val="single" w:sz="4" w:space="0" w:color="auto"/>
              <w:right w:val="single" w:sz="4" w:space="0" w:color="000000" w:themeColor="text1"/>
            </w:tcBorders>
          </w:tcPr>
          <w:p w14:paraId="53EC25BB"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tcPr>
          <w:p w14:paraId="25704F93" w14:textId="77777777" w:rsidR="00487E84" w:rsidRDefault="00487E84" w:rsidP="00D268FC">
            <w:pPr>
              <w:jc w:val="both"/>
              <w:rPr>
                <w:rFonts w:ascii="Times New Roman" w:hAnsi="Times New Roman" w:cs="Times New Roman"/>
                <w:b/>
                <w:sz w:val="24"/>
                <w:szCs w:val="24"/>
                <w:lang w:eastAsia="tr-TR"/>
              </w:rPr>
            </w:pP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60A98FAB" w14:textId="77777777" w:rsidR="00487E84" w:rsidRDefault="00487E84" w:rsidP="00D268FC">
            <w:pPr>
              <w:jc w:val="both"/>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63F98815" w14:textId="77777777" w:rsidR="00487E84" w:rsidRDefault="00487E84" w:rsidP="00D268FC">
            <w:pPr>
              <w:jc w:val="both"/>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76E67C38" w14:textId="77777777" w:rsidR="00487E84" w:rsidRDefault="00487E84" w:rsidP="00D268FC">
            <w:pPr>
              <w:jc w:val="both"/>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03387472" w14:textId="78D7C415" w:rsidR="00487E84" w:rsidRDefault="00461EA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38,500</w:t>
            </w:r>
            <w:r w:rsidR="00487E84">
              <w:rPr>
                <w:rFonts w:ascii="Times New Roman" w:hAnsi="Times New Roman" w:cs="Times New Roman"/>
                <w:sz w:val="24"/>
                <w:szCs w:val="24"/>
                <w:lang w:eastAsia="tr-TR"/>
              </w:rPr>
              <w:t xml:space="preserve"> TL</w:t>
            </w:r>
          </w:p>
        </w:tc>
      </w:tr>
      <w:tr w:rsidR="00487E84" w14:paraId="3C08935D" w14:textId="77777777" w:rsidTr="00D268FC">
        <w:trPr>
          <w:trHeight w:val="270"/>
        </w:trPr>
        <w:tc>
          <w:tcPr>
            <w:tcW w:w="510" w:type="dxa"/>
            <w:tcBorders>
              <w:top w:val="single" w:sz="4" w:space="0" w:color="auto"/>
              <w:left w:val="single" w:sz="4" w:space="0" w:color="auto"/>
              <w:bottom w:val="single" w:sz="4" w:space="0" w:color="auto"/>
              <w:right w:val="single" w:sz="4" w:space="0" w:color="000000" w:themeColor="text1"/>
            </w:tcBorders>
          </w:tcPr>
          <w:p w14:paraId="2300A8FC"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6B5F99C5"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Tanıtım Giderleri</w:t>
            </w: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4D9B0CAF" w14:textId="77777777" w:rsidR="00487E84" w:rsidRDefault="00487E84" w:rsidP="00D268FC">
            <w:pPr>
              <w:jc w:val="both"/>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504261A0" w14:textId="77777777" w:rsidR="00487E84" w:rsidRDefault="00487E84" w:rsidP="00D268FC">
            <w:pPr>
              <w:jc w:val="both"/>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1DA81EFA" w14:textId="77777777" w:rsidR="00487E84" w:rsidRDefault="00487E84" w:rsidP="00D268FC">
            <w:pPr>
              <w:jc w:val="both"/>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tcPr>
          <w:p w14:paraId="55B92D38" w14:textId="77777777" w:rsidR="00487E84" w:rsidRDefault="00487E84" w:rsidP="00D268FC">
            <w:pPr>
              <w:jc w:val="both"/>
              <w:rPr>
                <w:rFonts w:ascii="Times New Roman" w:hAnsi="Times New Roman" w:cs="Times New Roman"/>
                <w:sz w:val="24"/>
                <w:szCs w:val="24"/>
                <w:lang w:eastAsia="tr-TR"/>
              </w:rPr>
            </w:pPr>
          </w:p>
        </w:tc>
      </w:tr>
      <w:tr w:rsidR="00487E84" w14:paraId="17ACA230" w14:textId="77777777" w:rsidTr="00D268FC">
        <w:trPr>
          <w:trHeight w:val="103"/>
        </w:trPr>
        <w:tc>
          <w:tcPr>
            <w:tcW w:w="510" w:type="dxa"/>
            <w:tcBorders>
              <w:top w:val="single" w:sz="4" w:space="0" w:color="auto"/>
              <w:left w:val="single" w:sz="4" w:space="0" w:color="auto"/>
              <w:bottom w:val="single" w:sz="4" w:space="0" w:color="auto"/>
              <w:right w:val="single" w:sz="4" w:space="0" w:color="000000" w:themeColor="text1"/>
            </w:tcBorders>
            <w:hideMark/>
          </w:tcPr>
          <w:p w14:paraId="300A1E58"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0F3ADB5B"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Broşür</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5FFDED2D"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2B80BD40"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500</w:t>
            </w:r>
          </w:p>
        </w:tc>
        <w:tc>
          <w:tcPr>
            <w:tcW w:w="1363" w:type="dxa"/>
            <w:tcBorders>
              <w:top w:val="single" w:sz="4" w:space="0" w:color="auto"/>
              <w:left w:val="single" w:sz="4" w:space="0" w:color="000000" w:themeColor="text1"/>
              <w:bottom w:val="single" w:sz="4" w:space="0" w:color="auto"/>
              <w:right w:val="single" w:sz="4" w:space="0" w:color="auto"/>
            </w:tcBorders>
            <w:hideMark/>
          </w:tcPr>
          <w:p w14:paraId="04E91B4B" w14:textId="080BCBE5"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r w:rsidR="00487E84">
              <w:rPr>
                <w:rFonts w:ascii="Times New Roman" w:hAnsi="Times New Roman" w:cs="Times New Roman"/>
                <w:sz w:val="24"/>
                <w:szCs w:val="24"/>
                <w:lang w:eastAsia="tr-TR"/>
              </w:rPr>
              <w:t>/Adet</w:t>
            </w:r>
          </w:p>
        </w:tc>
        <w:tc>
          <w:tcPr>
            <w:tcW w:w="1417" w:type="dxa"/>
            <w:tcBorders>
              <w:top w:val="single" w:sz="4" w:space="0" w:color="auto"/>
              <w:left w:val="single" w:sz="4" w:space="0" w:color="auto"/>
              <w:bottom w:val="single" w:sz="4" w:space="0" w:color="auto"/>
              <w:right w:val="single" w:sz="4" w:space="0" w:color="000000" w:themeColor="text1"/>
            </w:tcBorders>
            <w:hideMark/>
          </w:tcPr>
          <w:p w14:paraId="7DC8B3F4" w14:textId="730AF0BC"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r w:rsidR="00487E84">
              <w:rPr>
                <w:rFonts w:ascii="Times New Roman" w:hAnsi="Times New Roman" w:cs="Times New Roman"/>
                <w:sz w:val="24"/>
                <w:szCs w:val="24"/>
                <w:lang w:eastAsia="tr-TR"/>
              </w:rPr>
              <w:t>500 TL</w:t>
            </w:r>
          </w:p>
        </w:tc>
      </w:tr>
      <w:tr w:rsidR="00487E84" w14:paraId="037C41AC" w14:textId="77777777" w:rsidTr="00D268FC">
        <w:trPr>
          <w:trHeight w:val="119"/>
        </w:trPr>
        <w:tc>
          <w:tcPr>
            <w:tcW w:w="510" w:type="dxa"/>
            <w:tcBorders>
              <w:top w:val="single" w:sz="4" w:space="0" w:color="auto"/>
              <w:left w:val="single" w:sz="4" w:space="0" w:color="auto"/>
              <w:bottom w:val="single" w:sz="4" w:space="0" w:color="auto"/>
              <w:right w:val="single" w:sz="4" w:space="0" w:color="000000" w:themeColor="text1"/>
            </w:tcBorders>
            <w:hideMark/>
          </w:tcPr>
          <w:p w14:paraId="54D6B95E"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4C923240"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Afiş</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1F9E98B2"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2254972B"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100</w:t>
            </w:r>
          </w:p>
        </w:tc>
        <w:tc>
          <w:tcPr>
            <w:tcW w:w="1363" w:type="dxa"/>
            <w:tcBorders>
              <w:top w:val="single" w:sz="4" w:space="0" w:color="auto"/>
              <w:left w:val="single" w:sz="4" w:space="0" w:color="000000" w:themeColor="text1"/>
              <w:bottom w:val="single" w:sz="4" w:space="0" w:color="auto"/>
              <w:right w:val="single" w:sz="4" w:space="0" w:color="auto"/>
            </w:tcBorders>
            <w:hideMark/>
          </w:tcPr>
          <w:p w14:paraId="2238106F" w14:textId="0434B4CE"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w:t>
            </w:r>
            <w:r w:rsidR="00487E84">
              <w:rPr>
                <w:rFonts w:ascii="Times New Roman" w:hAnsi="Times New Roman" w:cs="Times New Roman"/>
                <w:sz w:val="24"/>
                <w:szCs w:val="24"/>
                <w:lang w:eastAsia="tr-TR"/>
              </w:rPr>
              <w:t>/Adet</w:t>
            </w:r>
          </w:p>
        </w:tc>
        <w:tc>
          <w:tcPr>
            <w:tcW w:w="1417" w:type="dxa"/>
            <w:tcBorders>
              <w:top w:val="single" w:sz="4" w:space="0" w:color="auto"/>
              <w:left w:val="single" w:sz="4" w:space="0" w:color="auto"/>
              <w:bottom w:val="single" w:sz="4" w:space="0" w:color="auto"/>
              <w:right w:val="single" w:sz="4" w:space="0" w:color="000000" w:themeColor="text1"/>
            </w:tcBorders>
            <w:hideMark/>
          </w:tcPr>
          <w:p w14:paraId="5BDB348F"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500 TL</w:t>
            </w:r>
          </w:p>
        </w:tc>
      </w:tr>
      <w:tr w:rsidR="00487E84" w14:paraId="51845886" w14:textId="77777777" w:rsidTr="00D268FC">
        <w:trPr>
          <w:trHeight w:val="125"/>
        </w:trPr>
        <w:tc>
          <w:tcPr>
            <w:tcW w:w="510" w:type="dxa"/>
            <w:tcBorders>
              <w:top w:val="single" w:sz="4" w:space="0" w:color="auto"/>
              <w:left w:val="single" w:sz="4" w:space="0" w:color="auto"/>
              <w:bottom w:val="single" w:sz="4" w:space="0" w:color="auto"/>
              <w:right w:val="single" w:sz="4" w:space="0" w:color="000000" w:themeColor="text1"/>
            </w:tcBorders>
            <w:hideMark/>
          </w:tcPr>
          <w:p w14:paraId="50F0104A"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3</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24ADD88D"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Kalem</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3C5961C1"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4C07FC5C"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100</w:t>
            </w:r>
          </w:p>
        </w:tc>
        <w:tc>
          <w:tcPr>
            <w:tcW w:w="1363" w:type="dxa"/>
            <w:tcBorders>
              <w:top w:val="single" w:sz="4" w:space="0" w:color="auto"/>
              <w:left w:val="single" w:sz="4" w:space="0" w:color="000000" w:themeColor="text1"/>
              <w:bottom w:val="single" w:sz="4" w:space="0" w:color="auto"/>
              <w:right w:val="single" w:sz="4" w:space="0" w:color="auto"/>
            </w:tcBorders>
            <w:hideMark/>
          </w:tcPr>
          <w:p w14:paraId="696927B1" w14:textId="39B69ECF"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15</w:t>
            </w:r>
            <w:r w:rsidR="00487E84">
              <w:rPr>
                <w:rFonts w:ascii="Times New Roman" w:hAnsi="Times New Roman" w:cs="Times New Roman"/>
                <w:sz w:val="24"/>
                <w:szCs w:val="24"/>
                <w:lang w:eastAsia="tr-TR"/>
              </w:rPr>
              <w:t>/Adet</w:t>
            </w:r>
          </w:p>
        </w:tc>
        <w:tc>
          <w:tcPr>
            <w:tcW w:w="1417" w:type="dxa"/>
            <w:tcBorders>
              <w:top w:val="single" w:sz="4" w:space="0" w:color="auto"/>
              <w:left w:val="single" w:sz="4" w:space="0" w:color="auto"/>
              <w:bottom w:val="single" w:sz="4" w:space="0" w:color="auto"/>
              <w:right w:val="single" w:sz="4" w:space="0" w:color="000000" w:themeColor="text1"/>
            </w:tcBorders>
            <w:hideMark/>
          </w:tcPr>
          <w:p w14:paraId="02249C14" w14:textId="4E9F7ECD"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r w:rsidR="00602937">
              <w:rPr>
                <w:rFonts w:ascii="Times New Roman" w:hAnsi="Times New Roman" w:cs="Times New Roman"/>
                <w:sz w:val="24"/>
                <w:szCs w:val="24"/>
                <w:lang w:eastAsia="tr-TR"/>
              </w:rPr>
              <w:t>,</w:t>
            </w:r>
            <w:r>
              <w:rPr>
                <w:rFonts w:ascii="Times New Roman" w:hAnsi="Times New Roman" w:cs="Times New Roman"/>
                <w:sz w:val="24"/>
                <w:szCs w:val="24"/>
                <w:lang w:eastAsia="tr-TR"/>
              </w:rPr>
              <w:t>500</w:t>
            </w:r>
            <w:r w:rsidR="00487E84">
              <w:rPr>
                <w:rFonts w:ascii="Times New Roman" w:hAnsi="Times New Roman" w:cs="Times New Roman"/>
                <w:sz w:val="24"/>
                <w:szCs w:val="24"/>
                <w:lang w:eastAsia="tr-TR"/>
              </w:rPr>
              <w:t>TL</w:t>
            </w:r>
          </w:p>
        </w:tc>
      </w:tr>
      <w:tr w:rsidR="00487E84" w14:paraId="2C95C0A7" w14:textId="77777777" w:rsidTr="00D268FC">
        <w:trPr>
          <w:trHeight w:val="233"/>
        </w:trPr>
        <w:tc>
          <w:tcPr>
            <w:tcW w:w="510" w:type="dxa"/>
            <w:tcBorders>
              <w:top w:val="single" w:sz="4" w:space="0" w:color="auto"/>
              <w:left w:val="single" w:sz="4" w:space="0" w:color="auto"/>
              <w:bottom w:val="single" w:sz="4" w:space="0" w:color="auto"/>
              <w:right w:val="single" w:sz="4" w:space="0" w:color="000000" w:themeColor="text1"/>
            </w:tcBorders>
          </w:tcPr>
          <w:p w14:paraId="5D44DB6E"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tcPr>
          <w:p w14:paraId="35A2F822" w14:textId="77777777" w:rsidR="00487E84" w:rsidRDefault="00487E84" w:rsidP="00D268FC">
            <w:pPr>
              <w:jc w:val="both"/>
              <w:rPr>
                <w:rFonts w:ascii="Times New Roman" w:hAnsi="Times New Roman" w:cs="Times New Roman"/>
                <w:sz w:val="24"/>
                <w:szCs w:val="24"/>
                <w:lang w:eastAsia="tr-TR"/>
              </w:rPr>
            </w:pP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4815FCC7" w14:textId="77777777" w:rsidR="00487E84" w:rsidRDefault="00487E84" w:rsidP="00D268FC">
            <w:pPr>
              <w:jc w:val="both"/>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0E8F42A0" w14:textId="77777777" w:rsidR="00487E84" w:rsidRDefault="00487E84" w:rsidP="00D268FC">
            <w:pPr>
              <w:jc w:val="both"/>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28FBAFEB" w14:textId="77777777" w:rsidR="00487E84" w:rsidRDefault="00487E84" w:rsidP="00D268FC">
            <w:pPr>
              <w:jc w:val="both"/>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5A98A243" w14:textId="37994421" w:rsidR="00487E84" w:rsidRDefault="00602937"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4,500</w:t>
            </w:r>
            <w:r w:rsidR="00487E84">
              <w:rPr>
                <w:rFonts w:ascii="Times New Roman" w:hAnsi="Times New Roman" w:cs="Times New Roman"/>
                <w:sz w:val="24"/>
                <w:szCs w:val="24"/>
                <w:lang w:eastAsia="tr-TR"/>
              </w:rPr>
              <w:t xml:space="preserve"> TL</w:t>
            </w:r>
          </w:p>
        </w:tc>
      </w:tr>
      <w:tr w:rsidR="00487E84" w14:paraId="59EE43A4" w14:textId="77777777" w:rsidTr="00D268FC">
        <w:trPr>
          <w:trHeight w:val="187"/>
        </w:trPr>
        <w:tc>
          <w:tcPr>
            <w:tcW w:w="510" w:type="dxa"/>
            <w:tcBorders>
              <w:top w:val="single" w:sz="4" w:space="0" w:color="auto"/>
              <w:left w:val="single" w:sz="4" w:space="0" w:color="auto"/>
              <w:bottom w:val="single" w:sz="4" w:space="0" w:color="auto"/>
              <w:right w:val="single" w:sz="4" w:space="0" w:color="000000" w:themeColor="text1"/>
            </w:tcBorders>
          </w:tcPr>
          <w:p w14:paraId="080C981E"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66347B62" w14:textId="77777777" w:rsidR="00487E84" w:rsidRDefault="00487E84" w:rsidP="00D268FC">
            <w:pPr>
              <w:jc w:val="both"/>
              <w:rPr>
                <w:rFonts w:ascii="Times New Roman" w:hAnsi="Times New Roman" w:cs="Times New Roman"/>
                <w:b/>
                <w:i/>
                <w:sz w:val="24"/>
                <w:szCs w:val="24"/>
                <w:lang w:eastAsia="tr-TR"/>
              </w:rPr>
            </w:pPr>
            <w:r>
              <w:rPr>
                <w:rFonts w:ascii="Times New Roman" w:hAnsi="Times New Roman" w:cs="Times New Roman"/>
                <w:b/>
                <w:i/>
                <w:sz w:val="24"/>
                <w:szCs w:val="24"/>
                <w:lang w:eastAsia="tr-TR"/>
              </w:rPr>
              <w:t>Diğer Giderler</w:t>
            </w: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066E3932" w14:textId="77777777" w:rsidR="00487E84" w:rsidRDefault="00487E84" w:rsidP="00D268FC">
            <w:pPr>
              <w:jc w:val="both"/>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4D94D76E" w14:textId="77777777" w:rsidR="00487E84" w:rsidRDefault="00487E84" w:rsidP="00D268FC">
            <w:pPr>
              <w:jc w:val="both"/>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62196D80" w14:textId="77777777" w:rsidR="00487E84" w:rsidRDefault="00487E84" w:rsidP="00D268FC">
            <w:pPr>
              <w:jc w:val="both"/>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tcPr>
          <w:p w14:paraId="048ABFD7" w14:textId="77777777" w:rsidR="00487E84" w:rsidRDefault="00487E84" w:rsidP="00D268FC">
            <w:pPr>
              <w:jc w:val="both"/>
              <w:rPr>
                <w:rFonts w:ascii="Times New Roman" w:hAnsi="Times New Roman" w:cs="Times New Roman"/>
                <w:sz w:val="24"/>
                <w:szCs w:val="24"/>
                <w:lang w:eastAsia="tr-TR"/>
              </w:rPr>
            </w:pPr>
          </w:p>
        </w:tc>
      </w:tr>
      <w:tr w:rsidR="00487E84" w14:paraId="1D4BFBDC" w14:textId="77777777" w:rsidTr="00D268FC">
        <w:trPr>
          <w:trHeight w:val="249"/>
        </w:trPr>
        <w:tc>
          <w:tcPr>
            <w:tcW w:w="510" w:type="dxa"/>
            <w:tcBorders>
              <w:top w:val="single" w:sz="4" w:space="0" w:color="auto"/>
              <w:left w:val="single" w:sz="4" w:space="0" w:color="auto"/>
              <w:bottom w:val="single" w:sz="4" w:space="0" w:color="auto"/>
              <w:right w:val="single" w:sz="4" w:space="0" w:color="000000" w:themeColor="text1"/>
            </w:tcBorders>
            <w:hideMark/>
          </w:tcPr>
          <w:p w14:paraId="24A5CEAF"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1</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07F6DCD4"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Yayınlar</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24826EE9"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3AE59578"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w:t>
            </w:r>
          </w:p>
        </w:tc>
        <w:tc>
          <w:tcPr>
            <w:tcW w:w="1363" w:type="dxa"/>
            <w:tcBorders>
              <w:top w:val="single" w:sz="4" w:space="0" w:color="auto"/>
              <w:left w:val="single" w:sz="4" w:space="0" w:color="000000" w:themeColor="text1"/>
              <w:bottom w:val="single" w:sz="4" w:space="0" w:color="auto"/>
              <w:right w:val="single" w:sz="4" w:space="0" w:color="auto"/>
            </w:tcBorders>
            <w:hideMark/>
          </w:tcPr>
          <w:p w14:paraId="14A3F89C" w14:textId="30B57157"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r w:rsidR="00487E84">
              <w:rPr>
                <w:rFonts w:ascii="Times New Roman" w:hAnsi="Times New Roman" w:cs="Times New Roman"/>
                <w:sz w:val="24"/>
                <w:szCs w:val="24"/>
                <w:lang w:eastAsia="tr-TR"/>
              </w:rPr>
              <w:t>000/Adet</w:t>
            </w:r>
          </w:p>
        </w:tc>
        <w:tc>
          <w:tcPr>
            <w:tcW w:w="1417" w:type="dxa"/>
            <w:tcBorders>
              <w:top w:val="single" w:sz="4" w:space="0" w:color="auto"/>
              <w:left w:val="single" w:sz="4" w:space="0" w:color="auto"/>
              <w:bottom w:val="single" w:sz="4" w:space="0" w:color="auto"/>
              <w:right w:val="single" w:sz="4" w:space="0" w:color="000000" w:themeColor="text1"/>
            </w:tcBorders>
            <w:hideMark/>
          </w:tcPr>
          <w:p w14:paraId="71852E3E" w14:textId="4BAA27A4"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5</w:t>
            </w:r>
            <w:r w:rsidR="00487E84">
              <w:rPr>
                <w:rFonts w:ascii="Times New Roman" w:hAnsi="Times New Roman" w:cs="Times New Roman"/>
                <w:sz w:val="24"/>
                <w:szCs w:val="24"/>
                <w:lang w:eastAsia="tr-TR"/>
              </w:rPr>
              <w:t>,000 TL</w:t>
            </w:r>
          </w:p>
        </w:tc>
      </w:tr>
      <w:tr w:rsidR="00487E84" w14:paraId="43943AF9" w14:textId="77777777" w:rsidTr="00D268FC">
        <w:trPr>
          <w:trHeight w:val="266"/>
        </w:trPr>
        <w:tc>
          <w:tcPr>
            <w:tcW w:w="510" w:type="dxa"/>
            <w:tcBorders>
              <w:top w:val="single" w:sz="4" w:space="0" w:color="auto"/>
              <w:left w:val="single" w:sz="4" w:space="0" w:color="auto"/>
              <w:bottom w:val="single" w:sz="4" w:space="0" w:color="auto"/>
              <w:right w:val="single" w:sz="4" w:space="0" w:color="000000" w:themeColor="text1"/>
            </w:tcBorders>
            <w:hideMark/>
          </w:tcPr>
          <w:p w14:paraId="0709D9CD"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2</w:t>
            </w: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1FF54DC3" w14:textId="77777777" w:rsidR="00487E84" w:rsidRDefault="00487E84" w:rsidP="00D268FC">
            <w:pPr>
              <w:jc w:val="both"/>
              <w:rPr>
                <w:rFonts w:ascii="Times New Roman" w:hAnsi="Times New Roman" w:cs="Times New Roman"/>
                <w:sz w:val="24"/>
                <w:szCs w:val="24"/>
                <w:lang w:eastAsia="tr-TR"/>
              </w:rPr>
            </w:pPr>
            <w:r>
              <w:rPr>
                <w:rFonts w:ascii="Times New Roman" w:hAnsi="Times New Roman" w:cs="Times New Roman"/>
                <w:sz w:val="24"/>
                <w:szCs w:val="24"/>
                <w:lang w:eastAsia="tr-TR"/>
              </w:rPr>
              <w:t>Kongre Katılım</w:t>
            </w:r>
          </w:p>
        </w:tc>
        <w:tc>
          <w:tcPr>
            <w:tcW w:w="923" w:type="dxa"/>
            <w:tcBorders>
              <w:top w:val="single" w:sz="4" w:space="0" w:color="auto"/>
              <w:left w:val="single" w:sz="4" w:space="0" w:color="000000" w:themeColor="text1"/>
              <w:bottom w:val="single" w:sz="4" w:space="0" w:color="auto"/>
              <w:right w:val="single" w:sz="4" w:space="0" w:color="000000" w:themeColor="text1"/>
            </w:tcBorders>
            <w:hideMark/>
          </w:tcPr>
          <w:p w14:paraId="20B505D6"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Adet</w:t>
            </w:r>
          </w:p>
        </w:tc>
        <w:tc>
          <w:tcPr>
            <w:tcW w:w="1040" w:type="dxa"/>
            <w:tcBorders>
              <w:top w:val="single" w:sz="4" w:space="0" w:color="auto"/>
              <w:left w:val="single" w:sz="4" w:space="0" w:color="000000" w:themeColor="text1"/>
              <w:bottom w:val="single" w:sz="4" w:space="0" w:color="auto"/>
              <w:right w:val="single" w:sz="4" w:space="0" w:color="000000" w:themeColor="text1"/>
            </w:tcBorders>
            <w:hideMark/>
          </w:tcPr>
          <w:p w14:paraId="5BADADF8" w14:textId="77777777" w:rsidR="00487E84" w:rsidRDefault="00487E84"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w:t>
            </w:r>
          </w:p>
        </w:tc>
        <w:tc>
          <w:tcPr>
            <w:tcW w:w="1363" w:type="dxa"/>
            <w:tcBorders>
              <w:top w:val="single" w:sz="4" w:space="0" w:color="auto"/>
              <w:left w:val="single" w:sz="4" w:space="0" w:color="000000" w:themeColor="text1"/>
              <w:bottom w:val="single" w:sz="4" w:space="0" w:color="auto"/>
              <w:right w:val="single" w:sz="4" w:space="0" w:color="auto"/>
            </w:tcBorders>
            <w:hideMark/>
          </w:tcPr>
          <w:p w14:paraId="30F7EB05" w14:textId="0E7F9BB8"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10000</w:t>
            </w:r>
            <w:r w:rsidR="00487E84">
              <w:rPr>
                <w:rFonts w:ascii="Times New Roman" w:hAnsi="Times New Roman" w:cs="Times New Roman"/>
                <w:sz w:val="24"/>
                <w:szCs w:val="24"/>
                <w:lang w:eastAsia="tr-TR"/>
              </w:rPr>
              <w:t>/Adet</w:t>
            </w:r>
          </w:p>
        </w:tc>
        <w:tc>
          <w:tcPr>
            <w:tcW w:w="1417" w:type="dxa"/>
            <w:tcBorders>
              <w:top w:val="single" w:sz="4" w:space="0" w:color="auto"/>
              <w:left w:val="single" w:sz="4" w:space="0" w:color="auto"/>
              <w:bottom w:val="single" w:sz="4" w:space="0" w:color="auto"/>
              <w:right w:val="single" w:sz="4" w:space="0" w:color="000000" w:themeColor="text1"/>
            </w:tcBorders>
            <w:hideMark/>
          </w:tcPr>
          <w:p w14:paraId="31FFF62F" w14:textId="56C3CA89"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20</w:t>
            </w:r>
            <w:r w:rsidR="00487E84">
              <w:rPr>
                <w:rFonts w:ascii="Times New Roman" w:hAnsi="Times New Roman" w:cs="Times New Roman"/>
                <w:sz w:val="24"/>
                <w:szCs w:val="24"/>
                <w:lang w:eastAsia="tr-TR"/>
              </w:rPr>
              <w:t>,000 TL</w:t>
            </w:r>
          </w:p>
        </w:tc>
      </w:tr>
      <w:tr w:rsidR="00487E84" w14:paraId="004246C2" w14:textId="77777777" w:rsidTr="00D268FC">
        <w:trPr>
          <w:trHeight w:val="266"/>
        </w:trPr>
        <w:tc>
          <w:tcPr>
            <w:tcW w:w="510" w:type="dxa"/>
            <w:tcBorders>
              <w:top w:val="single" w:sz="4" w:space="0" w:color="auto"/>
              <w:left w:val="single" w:sz="4" w:space="0" w:color="auto"/>
              <w:bottom w:val="single" w:sz="4" w:space="0" w:color="auto"/>
              <w:right w:val="single" w:sz="4" w:space="0" w:color="000000" w:themeColor="text1"/>
            </w:tcBorders>
          </w:tcPr>
          <w:p w14:paraId="28A72A64"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tcPr>
          <w:p w14:paraId="30120031" w14:textId="77777777" w:rsidR="00487E84" w:rsidRDefault="00487E84" w:rsidP="00D268FC">
            <w:pPr>
              <w:jc w:val="both"/>
              <w:rPr>
                <w:rFonts w:ascii="Times New Roman" w:hAnsi="Times New Roman" w:cs="Times New Roman"/>
                <w:b/>
                <w:sz w:val="24"/>
                <w:szCs w:val="24"/>
                <w:lang w:eastAsia="tr-TR"/>
              </w:rPr>
            </w:pP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3D9E24AD" w14:textId="77777777" w:rsidR="00487E84" w:rsidRDefault="00487E84" w:rsidP="00D268FC">
            <w:pPr>
              <w:jc w:val="both"/>
              <w:rPr>
                <w:rFonts w:ascii="Times New Roman" w:hAnsi="Times New Roman" w:cs="Times New Roman"/>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76F1E89F" w14:textId="77777777" w:rsidR="00487E84" w:rsidRDefault="00487E84" w:rsidP="00D268FC">
            <w:pPr>
              <w:jc w:val="both"/>
              <w:rPr>
                <w:rFonts w:ascii="Times New Roman" w:hAnsi="Times New Roman" w:cs="Times New Roman"/>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39760B8E" w14:textId="77777777" w:rsidR="00487E84" w:rsidRDefault="00487E84" w:rsidP="00D268FC">
            <w:pPr>
              <w:jc w:val="both"/>
              <w:rPr>
                <w:rFonts w:ascii="Times New Roman" w:hAnsi="Times New Roman" w:cs="Times New Roman"/>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00A620BB" w14:textId="05DD9E9B" w:rsidR="00487E84" w:rsidRDefault="00125EBB" w:rsidP="00D268FC">
            <w:pPr>
              <w:jc w:val="center"/>
              <w:rPr>
                <w:rFonts w:ascii="Times New Roman" w:hAnsi="Times New Roman" w:cs="Times New Roman"/>
                <w:sz w:val="24"/>
                <w:szCs w:val="24"/>
                <w:lang w:eastAsia="tr-TR"/>
              </w:rPr>
            </w:pPr>
            <w:r>
              <w:rPr>
                <w:rFonts w:ascii="Times New Roman" w:hAnsi="Times New Roman" w:cs="Times New Roman"/>
                <w:sz w:val="24"/>
                <w:szCs w:val="24"/>
                <w:lang w:eastAsia="tr-TR"/>
              </w:rPr>
              <w:t>25</w:t>
            </w:r>
            <w:r w:rsidR="00487E84">
              <w:rPr>
                <w:rFonts w:ascii="Times New Roman" w:hAnsi="Times New Roman" w:cs="Times New Roman"/>
                <w:sz w:val="24"/>
                <w:szCs w:val="24"/>
                <w:lang w:eastAsia="tr-TR"/>
              </w:rPr>
              <w:t>,000 TL</w:t>
            </w:r>
          </w:p>
        </w:tc>
      </w:tr>
      <w:tr w:rsidR="00487E84" w14:paraId="51D8F3BB" w14:textId="77777777" w:rsidTr="00D268FC">
        <w:trPr>
          <w:trHeight w:val="270"/>
        </w:trPr>
        <w:tc>
          <w:tcPr>
            <w:tcW w:w="510" w:type="dxa"/>
            <w:tcBorders>
              <w:top w:val="single" w:sz="4" w:space="0" w:color="auto"/>
              <w:left w:val="single" w:sz="4" w:space="0" w:color="auto"/>
              <w:bottom w:val="single" w:sz="4" w:space="0" w:color="auto"/>
              <w:right w:val="single" w:sz="4" w:space="0" w:color="000000" w:themeColor="text1"/>
            </w:tcBorders>
          </w:tcPr>
          <w:p w14:paraId="09A12306" w14:textId="77777777" w:rsidR="00487E84" w:rsidRDefault="00487E84" w:rsidP="00D268FC">
            <w:pPr>
              <w:jc w:val="both"/>
              <w:rPr>
                <w:rFonts w:ascii="Times New Roman" w:hAnsi="Times New Roman" w:cs="Times New Roman"/>
                <w:b/>
                <w:sz w:val="24"/>
                <w:szCs w:val="24"/>
                <w:lang w:eastAsia="tr-TR"/>
              </w:rPr>
            </w:pPr>
          </w:p>
        </w:tc>
        <w:tc>
          <w:tcPr>
            <w:tcW w:w="3956" w:type="dxa"/>
            <w:tcBorders>
              <w:top w:val="single" w:sz="4" w:space="0" w:color="auto"/>
              <w:left w:val="single" w:sz="4" w:space="0" w:color="000000" w:themeColor="text1"/>
              <w:bottom w:val="single" w:sz="4" w:space="0" w:color="auto"/>
              <w:right w:val="single" w:sz="4" w:space="0" w:color="000000" w:themeColor="text1"/>
            </w:tcBorders>
            <w:hideMark/>
          </w:tcPr>
          <w:p w14:paraId="05C9520B" w14:textId="77777777" w:rsidR="00487E84" w:rsidRDefault="00487E84" w:rsidP="00D268FC">
            <w:pPr>
              <w:jc w:val="both"/>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Toplam </w:t>
            </w:r>
          </w:p>
        </w:tc>
        <w:tc>
          <w:tcPr>
            <w:tcW w:w="923" w:type="dxa"/>
            <w:tcBorders>
              <w:top w:val="single" w:sz="4" w:space="0" w:color="auto"/>
              <w:left w:val="single" w:sz="4" w:space="0" w:color="000000" w:themeColor="text1"/>
              <w:bottom w:val="single" w:sz="4" w:space="0" w:color="auto"/>
              <w:right w:val="single" w:sz="4" w:space="0" w:color="000000" w:themeColor="text1"/>
            </w:tcBorders>
          </w:tcPr>
          <w:p w14:paraId="175D2832" w14:textId="77777777" w:rsidR="00487E84" w:rsidRDefault="00487E84" w:rsidP="00D268FC">
            <w:pPr>
              <w:jc w:val="both"/>
              <w:rPr>
                <w:rFonts w:ascii="Times New Roman" w:hAnsi="Times New Roman" w:cs="Times New Roman"/>
                <w:b/>
                <w:sz w:val="24"/>
                <w:szCs w:val="24"/>
                <w:lang w:eastAsia="tr-TR"/>
              </w:rPr>
            </w:pPr>
          </w:p>
        </w:tc>
        <w:tc>
          <w:tcPr>
            <w:tcW w:w="1040" w:type="dxa"/>
            <w:tcBorders>
              <w:top w:val="single" w:sz="4" w:space="0" w:color="auto"/>
              <w:left w:val="single" w:sz="4" w:space="0" w:color="000000" w:themeColor="text1"/>
              <w:bottom w:val="single" w:sz="4" w:space="0" w:color="auto"/>
              <w:right w:val="single" w:sz="4" w:space="0" w:color="000000" w:themeColor="text1"/>
            </w:tcBorders>
          </w:tcPr>
          <w:p w14:paraId="6BDBC27B" w14:textId="77777777" w:rsidR="00487E84" w:rsidRDefault="00487E84" w:rsidP="00D268FC">
            <w:pPr>
              <w:jc w:val="both"/>
              <w:rPr>
                <w:rFonts w:ascii="Times New Roman" w:hAnsi="Times New Roman" w:cs="Times New Roman"/>
                <w:b/>
                <w:sz w:val="24"/>
                <w:szCs w:val="24"/>
                <w:lang w:eastAsia="tr-TR"/>
              </w:rPr>
            </w:pPr>
          </w:p>
        </w:tc>
        <w:tc>
          <w:tcPr>
            <w:tcW w:w="1363" w:type="dxa"/>
            <w:tcBorders>
              <w:top w:val="single" w:sz="4" w:space="0" w:color="auto"/>
              <w:left w:val="single" w:sz="4" w:space="0" w:color="000000" w:themeColor="text1"/>
              <w:bottom w:val="single" w:sz="4" w:space="0" w:color="auto"/>
              <w:right w:val="single" w:sz="4" w:space="0" w:color="auto"/>
            </w:tcBorders>
          </w:tcPr>
          <w:p w14:paraId="68C0CAFD" w14:textId="77777777" w:rsidR="00487E84" w:rsidRDefault="00487E84" w:rsidP="00D268FC">
            <w:pPr>
              <w:jc w:val="both"/>
              <w:rPr>
                <w:rFonts w:ascii="Times New Roman" w:hAnsi="Times New Roman" w:cs="Times New Roman"/>
                <w:b/>
                <w:sz w:val="24"/>
                <w:szCs w:val="24"/>
                <w:lang w:eastAsia="tr-TR"/>
              </w:rPr>
            </w:pPr>
          </w:p>
        </w:tc>
        <w:tc>
          <w:tcPr>
            <w:tcW w:w="1417" w:type="dxa"/>
            <w:tcBorders>
              <w:top w:val="single" w:sz="4" w:space="0" w:color="auto"/>
              <w:left w:val="single" w:sz="4" w:space="0" w:color="auto"/>
              <w:bottom w:val="single" w:sz="4" w:space="0" w:color="auto"/>
              <w:right w:val="single" w:sz="4" w:space="0" w:color="000000" w:themeColor="text1"/>
            </w:tcBorders>
            <w:hideMark/>
          </w:tcPr>
          <w:p w14:paraId="473831BD" w14:textId="04F248C1" w:rsidR="00487E84" w:rsidRDefault="00FE12F0" w:rsidP="00D268FC">
            <w:pPr>
              <w:jc w:val="center"/>
              <w:rPr>
                <w:rFonts w:ascii="Times New Roman" w:hAnsi="Times New Roman" w:cs="Times New Roman"/>
                <w:b/>
                <w:sz w:val="24"/>
                <w:szCs w:val="24"/>
                <w:lang w:eastAsia="tr-TR"/>
              </w:rPr>
            </w:pPr>
            <w:r>
              <w:rPr>
                <w:rFonts w:ascii="Times New Roman" w:hAnsi="Times New Roman" w:cs="Times New Roman"/>
                <w:b/>
                <w:sz w:val="24"/>
                <w:szCs w:val="24"/>
                <w:lang w:eastAsia="tr-TR"/>
              </w:rPr>
              <w:t>3.576.300</w:t>
            </w:r>
            <w:r w:rsidR="00487E84">
              <w:rPr>
                <w:rFonts w:ascii="Times New Roman" w:hAnsi="Times New Roman" w:cs="Times New Roman"/>
                <w:b/>
                <w:sz w:val="24"/>
                <w:szCs w:val="24"/>
                <w:lang w:eastAsia="tr-TR"/>
              </w:rPr>
              <w:t>TL</w:t>
            </w:r>
          </w:p>
        </w:tc>
      </w:tr>
    </w:tbl>
    <w:p w14:paraId="21128BAA" w14:textId="03965D3C" w:rsidR="004F3398" w:rsidRPr="00487E84" w:rsidRDefault="004F3398" w:rsidP="00487E84">
      <w:pPr>
        <w:rPr>
          <w:rFonts w:ascii="Times New Roman" w:hAnsi="Times New Roman" w:cs="Times New Roman"/>
          <w:sz w:val="24"/>
          <w:szCs w:val="24"/>
          <w:lang w:eastAsia="tr-TR"/>
        </w:rPr>
      </w:pPr>
    </w:p>
    <w:p w14:paraId="5F84BD3E" w14:textId="77777777" w:rsidR="004F3398" w:rsidRPr="00F53B85" w:rsidRDefault="004F3398" w:rsidP="00F53B85">
      <w:pPr>
        <w:spacing w:after="0"/>
        <w:rPr>
          <w:rFonts w:ascii="Times New Roman" w:hAnsi="Times New Roman" w:cs="Times New Roman"/>
          <w:sz w:val="28"/>
          <w:szCs w:val="28"/>
        </w:rPr>
      </w:pPr>
    </w:p>
    <w:p w14:paraId="025CCE1E" w14:textId="77777777" w:rsidR="004F3398" w:rsidRPr="00854101" w:rsidRDefault="004F3398" w:rsidP="00F53B85">
      <w:pPr>
        <w:spacing w:after="0"/>
        <w:rPr>
          <w:rFonts w:ascii="Times New Roman" w:hAnsi="Times New Roman" w:cs="Times New Roman"/>
          <w:b/>
          <w:color w:val="C00000"/>
          <w:sz w:val="28"/>
          <w:szCs w:val="28"/>
        </w:rPr>
      </w:pPr>
      <w:r w:rsidRPr="00854101">
        <w:rPr>
          <w:rFonts w:ascii="Times New Roman" w:hAnsi="Times New Roman" w:cs="Times New Roman"/>
          <w:b/>
          <w:color w:val="C00000"/>
          <w:sz w:val="28"/>
          <w:szCs w:val="28"/>
        </w:rPr>
        <w:t>4.1.MAALİYET TABLOSU EK BİLGİ</w:t>
      </w:r>
    </w:p>
    <w:p w14:paraId="3D5BF92A" w14:textId="4F86D26B" w:rsidR="004F3398" w:rsidRPr="00F53B85" w:rsidRDefault="004F3398" w:rsidP="00F53B85">
      <w:pPr>
        <w:spacing w:after="0"/>
        <w:jc w:val="both"/>
        <w:rPr>
          <w:rFonts w:ascii="Times New Roman" w:hAnsi="Times New Roman" w:cs="Times New Roman"/>
          <w:sz w:val="28"/>
          <w:szCs w:val="28"/>
        </w:rPr>
      </w:pPr>
      <w:r w:rsidRPr="00F53B85">
        <w:rPr>
          <w:rFonts w:ascii="Times New Roman" w:hAnsi="Times New Roman" w:cs="Times New Roman"/>
          <w:sz w:val="28"/>
          <w:szCs w:val="28"/>
        </w:rPr>
        <w:t>Lütfen hibe alacağınız kurum ve başvuran kurum katkısını belirtiniz.</w:t>
      </w:r>
      <w:r w:rsidR="004533BC">
        <w:rPr>
          <w:rFonts w:ascii="Times New Roman" w:hAnsi="Times New Roman" w:cs="Times New Roman"/>
          <w:sz w:val="28"/>
          <w:szCs w:val="28"/>
        </w:rPr>
        <w:t xml:space="preserve"> </w:t>
      </w:r>
      <w:r w:rsidRPr="00F53B85">
        <w:rPr>
          <w:rFonts w:ascii="Times New Roman" w:hAnsi="Times New Roman" w:cs="Times New Roman"/>
          <w:sz w:val="28"/>
          <w:szCs w:val="28"/>
        </w:rPr>
        <w:t>Eğer bütçenin tamamı hibe veren kurumdan ise başvuran kurum katkısını sıfır olarak belirleyiniz.</w:t>
      </w:r>
    </w:p>
    <w:tbl>
      <w:tblPr>
        <w:tblStyle w:val="TabloKlavuzu"/>
        <w:tblW w:w="0" w:type="auto"/>
        <w:tblInd w:w="108" w:type="dxa"/>
        <w:tblLook w:val="04A0" w:firstRow="1" w:lastRow="0" w:firstColumn="1" w:lastColumn="0" w:noHBand="0" w:noVBand="1"/>
      </w:tblPr>
      <w:tblGrid>
        <w:gridCol w:w="3909"/>
        <w:gridCol w:w="5045"/>
      </w:tblGrid>
      <w:tr w:rsidR="004F3398" w:rsidRPr="00F53B85" w14:paraId="3C93449C" w14:textId="77777777" w:rsidTr="00854101">
        <w:tc>
          <w:tcPr>
            <w:tcW w:w="3969" w:type="dxa"/>
          </w:tcPr>
          <w:p w14:paraId="0C7296CE" w14:textId="77777777" w:rsidR="004F3398" w:rsidRPr="00F53B85" w:rsidRDefault="004F3398" w:rsidP="00F53B85">
            <w:pPr>
              <w:rPr>
                <w:rFonts w:ascii="Times New Roman" w:hAnsi="Times New Roman" w:cs="Times New Roman"/>
                <w:sz w:val="28"/>
                <w:szCs w:val="28"/>
              </w:rPr>
            </w:pPr>
            <w:r w:rsidRPr="00F53B85">
              <w:rPr>
                <w:rFonts w:ascii="Times New Roman" w:hAnsi="Times New Roman" w:cs="Times New Roman"/>
                <w:sz w:val="28"/>
                <w:szCs w:val="28"/>
              </w:rPr>
              <w:t>Kurum Katkısı (Hibe veren kuruluş) %</w:t>
            </w:r>
          </w:p>
        </w:tc>
        <w:tc>
          <w:tcPr>
            <w:tcW w:w="5135" w:type="dxa"/>
          </w:tcPr>
          <w:p w14:paraId="23101F73" w14:textId="4791DA3E" w:rsidR="004F3398" w:rsidRPr="00F53B85" w:rsidRDefault="00EB4311" w:rsidP="00F53B85">
            <w:pPr>
              <w:rPr>
                <w:rFonts w:ascii="Times New Roman" w:hAnsi="Times New Roman" w:cs="Times New Roman"/>
                <w:sz w:val="28"/>
                <w:szCs w:val="28"/>
              </w:rPr>
            </w:pPr>
            <w:r>
              <w:rPr>
                <w:rFonts w:ascii="Times New Roman" w:hAnsi="Times New Roman" w:cs="Times New Roman"/>
                <w:sz w:val="28"/>
                <w:szCs w:val="28"/>
              </w:rPr>
              <w:t>%75 2.682.225</w:t>
            </w:r>
          </w:p>
        </w:tc>
      </w:tr>
      <w:tr w:rsidR="004F3398" w:rsidRPr="00F53B85" w14:paraId="23EBC0B3" w14:textId="77777777" w:rsidTr="00854101">
        <w:tc>
          <w:tcPr>
            <w:tcW w:w="3969" w:type="dxa"/>
          </w:tcPr>
          <w:p w14:paraId="78BBF999" w14:textId="77777777" w:rsidR="004F3398" w:rsidRPr="00F53B85" w:rsidRDefault="004F3398" w:rsidP="00F53B85">
            <w:pPr>
              <w:rPr>
                <w:rFonts w:ascii="Times New Roman" w:hAnsi="Times New Roman" w:cs="Times New Roman"/>
                <w:sz w:val="28"/>
                <w:szCs w:val="28"/>
              </w:rPr>
            </w:pPr>
            <w:r w:rsidRPr="00F53B85">
              <w:rPr>
                <w:rFonts w:ascii="Times New Roman" w:hAnsi="Times New Roman" w:cs="Times New Roman"/>
                <w:sz w:val="28"/>
                <w:szCs w:val="28"/>
              </w:rPr>
              <w:t>Kurum Katkısı (Başvuran Kuruluş)%</w:t>
            </w:r>
          </w:p>
        </w:tc>
        <w:tc>
          <w:tcPr>
            <w:tcW w:w="5135" w:type="dxa"/>
          </w:tcPr>
          <w:p w14:paraId="5E63561F" w14:textId="360F7CCF" w:rsidR="004F3398" w:rsidRPr="00F53B85" w:rsidRDefault="00EB4311" w:rsidP="00F53B85">
            <w:pPr>
              <w:rPr>
                <w:rFonts w:ascii="Times New Roman" w:hAnsi="Times New Roman" w:cs="Times New Roman"/>
                <w:sz w:val="28"/>
                <w:szCs w:val="28"/>
              </w:rPr>
            </w:pPr>
            <w:r>
              <w:rPr>
                <w:rFonts w:ascii="Times New Roman" w:hAnsi="Times New Roman" w:cs="Times New Roman"/>
                <w:sz w:val="28"/>
                <w:szCs w:val="28"/>
              </w:rPr>
              <w:t>%25 894.075</w:t>
            </w:r>
          </w:p>
        </w:tc>
      </w:tr>
    </w:tbl>
    <w:p w14:paraId="264C59E9" w14:textId="77777777" w:rsidR="004F3398" w:rsidRPr="00F53B85" w:rsidRDefault="004F3398" w:rsidP="00F53B85">
      <w:pPr>
        <w:spacing w:after="0"/>
        <w:rPr>
          <w:rFonts w:ascii="Times New Roman" w:hAnsi="Times New Roman" w:cs="Times New Roman"/>
          <w:sz w:val="28"/>
          <w:szCs w:val="28"/>
        </w:rPr>
      </w:pPr>
    </w:p>
    <w:sectPr w:rsidR="004F3398" w:rsidRPr="00F53B85" w:rsidSect="00703FE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01288" w14:textId="77777777" w:rsidR="00CC3602" w:rsidRDefault="00CC3602" w:rsidP="00086F27">
      <w:pPr>
        <w:spacing w:after="0" w:line="240" w:lineRule="auto"/>
      </w:pPr>
      <w:r>
        <w:separator/>
      </w:r>
    </w:p>
  </w:endnote>
  <w:endnote w:type="continuationSeparator" w:id="0">
    <w:p w14:paraId="4FC0448E" w14:textId="77777777" w:rsidR="00CC3602" w:rsidRDefault="00CC3602" w:rsidP="0008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UI">
    <w:altName w:val="Yu Gothic"/>
    <w:charset w:val="80"/>
    <w:family w:val="auto"/>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AC68A" w14:textId="77777777" w:rsidR="00CC3602" w:rsidRDefault="00CC3602" w:rsidP="00086F27">
      <w:pPr>
        <w:spacing w:after="0" w:line="240" w:lineRule="auto"/>
      </w:pPr>
      <w:r>
        <w:separator/>
      </w:r>
    </w:p>
  </w:footnote>
  <w:footnote w:type="continuationSeparator" w:id="0">
    <w:p w14:paraId="516BCC92" w14:textId="77777777" w:rsidR="00CC3602" w:rsidRDefault="00CC3602" w:rsidP="0008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7CBA" w14:textId="790641E0" w:rsidR="00086F27" w:rsidRDefault="00086F27" w:rsidP="00086F27">
    <w:pPr>
      <w:pStyle w:val="stBilgi"/>
      <w:tabs>
        <w:tab w:val="clear" w:pos="4536"/>
        <w:tab w:val="clear" w:pos="9072"/>
        <w:tab w:val="left" w:pos="5070"/>
      </w:tabs>
    </w:pPr>
    <w:r>
      <w:rPr>
        <w:noProof/>
        <w:lang w:eastAsia="tr-TR"/>
      </w:rPr>
      <w:drawing>
        <wp:inline distT="0" distB="0" distL="0" distR="0" wp14:anchorId="074A808C" wp14:editId="503226C4">
          <wp:extent cx="1216774" cy="1189973"/>
          <wp:effectExtent l="19050" t="0" r="2426" b="0"/>
          <wp:docPr id="1" name="0 Resim" descr="esog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gü logo.png"/>
                  <pic:cNvPicPr/>
                </pic:nvPicPr>
                <pic:blipFill>
                  <a:blip r:embed="rId1"/>
                  <a:stretch>
                    <a:fillRect/>
                  </a:stretch>
                </pic:blipFill>
                <pic:spPr>
                  <a:xfrm>
                    <a:off x="0" y="0"/>
                    <a:ext cx="1217410" cy="119059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2B1"/>
    <w:multiLevelType w:val="hybridMultilevel"/>
    <w:tmpl w:val="75162F32"/>
    <w:lvl w:ilvl="0" w:tplc="7E04EBE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1" w15:restartNumberingAfterBreak="0">
    <w:nsid w:val="01B51E9E"/>
    <w:multiLevelType w:val="hybridMultilevel"/>
    <w:tmpl w:val="E3BEAD4A"/>
    <w:lvl w:ilvl="0" w:tplc="70C833FA">
      <w:start w:val="1"/>
      <w:numFmt w:val="decimal"/>
      <w:lvlText w:val="%1."/>
      <w:lvlJc w:val="left"/>
      <w:pPr>
        <w:ind w:left="360" w:hanging="360"/>
      </w:pPr>
      <w:rPr>
        <w:rFonts w:hint="default"/>
        <w:b w:val="0"/>
        <w:bCs w:val="0"/>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263367A"/>
    <w:multiLevelType w:val="multilevel"/>
    <w:tmpl w:val="3AA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150BD"/>
    <w:multiLevelType w:val="hybridMultilevel"/>
    <w:tmpl w:val="5F84EA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40A1005"/>
    <w:multiLevelType w:val="hybridMultilevel"/>
    <w:tmpl w:val="7CA2B4DC"/>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5" w15:restartNumberingAfterBreak="0">
    <w:nsid w:val="06680452"/>
    <w:multiLevelType w:val="hybridMultilevel"/>
    <w:tmpl w:val="9B1C0FC2"/>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0B020B38"/>
    <w:multiLevelType w:val="hybridMultilevel"/>
    <w:tmpl w:val="9B1C0FC2"/>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0B782150"/>
    <w:multiLevelType w:val="hybridMultilevel"/>
    <w:tmpl w:val="477E153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F9B6DDA"/>
    <w:multiLevelType w:val="hybridMultilevel"/>
    <w:tmpl w:val="42D68778"/>
    <w:lvl w:ilvl="0" w:tplc="7E04EBE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DA392F"/>
    <w:multiLevelType w:val="hybridMultilevel"/>
    <w:tmpl w:val="D9EE02E6"/>
    <w:lvl w:ilvl="0" w:tplc="041F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0" w15:restartNumberingAfterBreak="0">
    <w:nsid w:val="12376BA9"/>
    <w:multiLevelType w:val="hybridMultilevel"/>
    <w:tmpl w:val="DF96244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1" w15:restartNumberingAfterBreak="0">
    <w:nsid w:val="12C23FD2"/>
    <w:multiLevelType w:val="hybridMultilevel"/>
    <w:tmpl w:val="15585678"/>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2" w15:restartNumberingAfterBreak="0">
    <w:nsid w:val="13D1724F"/>
    <w:multiLevelType w:val="hybridMultilevel"/>
    <w:tmpl w:val="6C2AE640"/>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3" w15:restartNumberingAfterBreak="0">
    <w:nsid w:val="150D522C"/>
    <w:multiLevelType w:val="hybridMultilevel"/>
    <w:tmpl w:val="E0388638"/>
    <w:lvl w:ilvl="0" w:tplc="7E04EBE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5A63FFD"/>
    <w:multiLevelType w:val="multilevel"/>
    <w:tmpl w:val="35BE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3F0040"/>
    <w:multiLevelType w:val="hybridMultilevel"/>
    <w:tmpl w:val="9B1C0FC2"/>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6" w15:restartNumberingAfterBreak="0">
    <w:nsid w:val="1A574369"/>
    <w:multiLevelType w:val="multilevel"/>
    <w:tmpl w:val="AAE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02A80"/>
    <w:multiLevelType w:val="multilevel"/>
    <w:tmpl w:val="6BA4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16F58"/>
    <w:multiLevelType w:val="hybridMultilevel"/>
    <w:tmpl w:val="B8DC5D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9" w15:restartNumberingAfterBreak="0">
    <w:nsid w:val="2A315246"/>
    <w:multiLevelType w:val="hybridMultilevel"/>
    <w:tmpl w:val="E04E8ED0"/>
    <w:lvl w:ilvl="0" w:tplc="307A1BA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D0834BD"/>
    <w:multiLevelType w:val="multilevel"/>
    <w:tmpl w:val="CEBA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C3DA5"/>
    <w:multiLevelType w:val="hybridMultilevel"/>
    <w:tmpl w:val="4426D694"/>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299" w:hanging="360"/>
      </w:pPr>
      <w:rPr>
        <w:rFonts w:ascii="Courier New" w:hAnsi="Courier New" w:cs="Courier New" w:hint="default"/>
      </w:rPr>
    </w:lvl>
    <w:lvl w:ilvl="2" w:tplc="042C0005" w:tentative="1">
      <w:start w:val="1"/>
      <w:numFmt w:val="bullet"/>
      <w:lvlText w:val=""/>
      <w:lvlJc w:val="left"/>
      <w:pPr>
        <w:ind w:left="2019" w:hanging="360"/>
      </w:pPr>
      <w:rPr>
        <w:rFonts w:ascii="Wingdings" w:hAnsi="Wingdings" w:hint="default"/>
      </w:rPr>
    </w:lvl>
    <w:lvl w:ilvl="3" w:tplc="042C0001" w:tentative="1">
      <w:start w:val="1"/>
      <w:numFmt w:val="bullet"/>
      <w:lvlText w:val=""/>
      <w:lvlJc w:val="left"/>
      <w:pPr>
        <w:ind w:left="2739" w:hanging="360"/>
      </w:pPr>
      <w:rPr>
        <w:rFonts w:ascii="Symbol" w:hAnsi="Symbol" w:hint="default"/>
      </w:rPr>
    </w:lvl>
    <w:lvl w:ilvl="4" w:tplc="042C0003" w:tentative="1">
      <w:start w:val="1"/>
      <w:numFmt w:val="bullet"/>
      <w:lvlText w:val="o"/>
      <w:lvlJc w:val="left"/>
      <w:pPr>
        <w:ind w:left="3459" w:hanging="360"/>
      </w:pPr>
      <w:rPr>
        <w:rFonts w:ascii="Courier New" w:hAnsi="Courier New" w:cs="Courier New" w:hint="default"/>
      </w:rPr>
    </w:lvl>
    <w:lvl w:ilvl="5" w:tplc="042C0005" w:tentative="1">
      <w:start w:val="1"/>
      <w:numFmt w:val="bullet"/>
      <w:lvlText w:val=""/>
      <w:lvlJc w:val="left"/>
      <w:pPr>
        <w:ind w:left="4179" w:hanging="360"/>
      </w:pPr>
      <w:rPr>
        <w:rFonts w:ascii="Wingdings" w:hAnsi="Wingdings" w:hint="default"/>
      </w:rPr>
    </w:lvl>
    <w:lvl w:ilvl="6" w:tplc="042C0001" w:tentative="1">
      <w:start w:val="1"/>
      <w:numFmt w:val="bullet"/>
      <w:lvlText w:val=""/>
      <w:lvlJc w:val="left"/>
      <w:pPr>
        <w:ind w:left="4899" w:hanging="360"/>
      </w:pPr>
      <w:rPr>
        <w:rFonts w:ascii="Symbol" w:hAnsi="Symbol" w:hint="default"/>
      </w:rPr>
    </w:lvl>
    <w:lvl w:ilvl="7" w:tplc="042C0003" w:tentative="1">
      <w:start w:val="1"/>
      <w:numFmt w:val="bullet"/>
      <w:lvlText w:val="o"/>
      <w:lvlJc w:val="left"/>
      <w:pPr>
        <w:ind w:left="5619" w:hanging="360"/>
      </w:pPr>
      <w:rPr>
        <w:rFonts w:ascii="Courier New" w:hAnsi="Courier New" w:cs="Courier New" w:hint="default"/>
      </w:rPr>
    </w:lvl>
    <w:lvl w:ilvl="8" w:tplc="042C0005" w:tentative="1">
      <w:start w:val="1"/>
      <w:numFmt w:val="bullet"/>
      <w:lvlText w:val=""/>
      <w:lvlJc w:val="left"/>
      <w:pPr>
        <w:ind w:left="6339" w:hanging="360"/>
      </w:pPr>
      <w:rPr>
        <w:rFonts w:ascii="Wingdings" w:hAnsi="Wingdings" w:hint="default"/>
      </w:rPr>
    </w:lvl>
  </w:abstractNum>
  <w:abstractNum w:abstractNumId="22" w15:restartNumberingAfterBreak="0">
    <w:nsid w:val="3BD81970"/>
    <w:multiLevelType w:val="hybridMultilevel"/>
    <w:tmpl w:val="6788298C"/>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3" w15:restartNumberingAfterBreak="0">
    <w:nsid w:val="42283EE9"/>
    <w:multiLevelType w:val="multilevel"/>
    <w:tmpl w:val="7BB0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7E033F"/>
    <w:multiLevelType w:val="multilevel"/>
    <w:tmpl w:val="88F4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4126B"/>
    <w:multiLevelType w:val="multilevel"/>
    <w:tmpl w:val="9A64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D05922"/>
    <w:multiLevelType w:val="hybridMultilevel"/>
    <w:tmpl w:val="62A2569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27" w15:restartNumberingAfterBreak="0">
    <w:nsid w:val="57EF21D3"/>
    <w:multiLevelType w:val="hybridMultilevel"/>
    <w:tmpl w:val="B51441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90862DE"/>
    <w:multiLevelType w:val="hybridMultilevel"/>
    <w:tmpl w:val="3476F076"/>
    <w:lvl w:ilvl="0" w:tplc="7E04EBE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DC6A9D"/>
    <w:multiLevelType w:val="hybridMultilevel"/>
    <w:tmpl w:val="8EE68366"/>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0" w15:restartNumberingAfterBreak="0">
    <w:nsid w:val="5DDC0665"/>
    <w:multiLevelType w:val="hybridMultilevel"/>
    <w:tmpl w:val="E8EC3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E54179B"/>
    <w:multiLevelType w:val="hybridMultilevel"/>
    <w:tmpl w:val="90CEACF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54D1343"/>
    <w:multiLevelType w:val="hybridMultilevel"/>
    <w:tmpl w:val="361058A4"/>
    <w:lvl w:ilvl="0" w:tplc="042C0001">
      <w:start w:val="1"/>
      <w:numFmt w:val="bullet"/>
      <w:lvlText w:val=""/>
      <w:lvlJc w:val="left"/>
      <w:pPr>
        <w:ind w:left="1440" w:hanging="360"/>
      </w:pPr>
      <w:rPr>
        <w:rFonts w:ascii="Symbol" w:hAnsi="Symbol" w:hint="default"/>
      </w:rPr>
    </w:lvl>
    <w:lvl w:ilvl="1" w:tplc="042C0003" w:tentative="1">
      <w:start w:val="1"/>
      <w:numFmt w:val="bullet"/>
      <w:lvlText w:val="o"/>
      <w:lvlJc w:val="left"/>
      <w:pPr>
        <w:ind w:left="2160" w:hanging="360"/>
      </w:pPr>
      <w:rPr>
        <w:rFonts w:ascii="Courier New" w:hAnsi="Courier New" w:cs="Courier New" w:hint="default"/>
      </w:rPr>
    </w:lvl>
    <w:lvl w:ilvl="2" w:tplc="042C0005" w:tentative="1">
      <w:start w:val="1"/>
      <w:numFmt w:val="bullet"/>
      <w:lvlText w:val=""/>
      <w:lvlJc w:val="left"/>
      <w:pPr>
        <w:ind w:left="2880" w:hanging="360"/>
      </w:pPr>
      <w:rPr>
        <w:rFonts w:ascii="Wingdings" w:hAnsi="Wingdings" w:hint="default"/>
      </w:rPr>
    </w:lvl>
    <w:lvl w:ilvl="3" w:tplc="042C0001" w:tentative="1">
      <w:start w:val="1"/>
      <w:numFmt w:val="bullet"/>
      <w:lvlText w:val=""/>
      <w:lvlJc w:val="left"/>
      <w:pPr>
        <w:ind w:left="3600" w:hanging="360"/>
      </w:pPr>
      <w:rPr>
        <w:rFonts w:ascii="Symbol" w:hAnsi="Symbol" w:hint="default"/>
      </w:rPr>
    </w:lvl>
    <w:lvl w:ilvl="4" w:tplc="042C0003" w:tentative="1">
      <w:start w:val="1"/>
      <w:numFmt w:val="bullet"/>
      <w:lvlText w:val="o"/>
      <w:lvlJc w:val="left"/>
      <w:pPr>
        <w:ind w:left="4320" w:hanging="360"/>
      </w:pPr>
      <w:rPr>
        <w:rFonts w:ascii="Courier New" w:hAnsi="Courier New" w:cs="Courier New" w:hint="default"/>
      </w:rPr>
    </w:lvl>
    <w:lvl w:ilvl="5" w:tplc="042C0005" w:tentative="1">
      <w:start w:val="1"/>
      <w:numFmt w:val="bullet"/>
      <w:lvlText w:val=""/>
      <w:lvlJc w:val="left"/>
      <w:pPr>
        <w:ind w:left="5040" w:hanging="360"/>
      </w:pPr>
      <w:rPr>
        <w:rFonts w:ascii="Wingdings" w:hAnsi="Wingdings" w:hint="default"/>
      </w:rPr>
    </w:lvl>
    <w:lvl w:ilvl="6" w:tplc="042C0001" w:tentative="1">
      <w:start w:val="1"/>
      <w:numFmt w:val="bullet"/>
      <w:lvlText w:val=""/>
      <w:lvlJc w:val="left"/>
      <w:pPr>
        <w:ind w:left="5760" w:hanging="360"/>
      </w:pPr>
      <w:rPr>
        <w:rFonts w:ascii="Symbol" w:hAnsi="Symbol" w:hint="default"/>
      </w:rPr>
    </w:lvl>
    <w:lvl w:ilvl="7" w:tplc="042C0003" w:tentative="1">
      <w:start w:val="1"/>
      <w:numFmt w:val="bullet"/>
      <w:lvlText w:val="o"/>
      <w:lvlJc w:val="left"/>
      <w:pPr>
        <w:ind w:left="6480" w:hanging="360"/>
      </w:pPr>
      <w:rPr>
        <w:rFonts w:ascii="Courier New" w:hAnsi="Courier New" w:cs="Courier New" w:hint="default"/>
      </w:rPr>
    </w:lvl>
    <w:lvl w:ilvl="8" w:tplc="042C0005" w:tentative="1">
      <w:start w:val="1"/>
      <w:numFmt w:val="bullet"/>
      <w:lvlText w:val=""/>
      <w:lvlJc w:val="left"/>
      <w:pPr>
        <w:ind w:left="7200" w:hanging="360"/>
      </w:pPr>
      <w:rPr>
        <w:rFonts w:ascii="Wingdings" w:hAnsi="Wingdings" w:hint="default"/>
      </w:rPr>
    </w:lvl>
  </w:abstractNum>
  <w:abstractNum w:abstractNumId="33" w15:restartNumberingAfterBreak="0">
    <w:nsid w:val="6C5B40A6"/>
    <w:multiLevelType w:val="multilevel"/>
    <w:tmpl w:val="B1A4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C52C5"/>
    <w:multiLevelType w:val="multilevel"/>
    <w:tmpl w:val="1C4A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862F9"/>
    <w:multiLevelType w:val="hybridMultilevel"/>
    <w:tmpl w:val="4CACD3A0"/>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6" w15:restartNumberingAfterBreak="0">
    <w:nsid w:val="77B70135"/>
    <w:multiLevelType w:val="hybridMultilevel"/>
    <w:tmpl w:val="1BBA1480"/>
    <w:lvl w:ilvl="0" w:tplc="042C0001">
      <w:start w:val="1"/>
      <w:numFmt w:val="bullet"/>
      <w:lvlText w:val=""/>
      <w:lvlJc w:val="left"/>
      <w:pPr>
        <w:ind w:left="36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7" w15:restartNumberingAfterBreak="0">
    <w:nsid w:val="79D6515E"/>
    <w:multiLevelType w:val="hybridMultilevel"/>
    <w:tmpl w:val="9B1C0FC2"/>
    <w:lvl w:ilvl="0" w:tplc="B1C0C0F4">
      <w:start w:val="1"/>
      <w:numFmt w:val="decimal"/>
      <w:lvlText w:val="%1."/>
      <w:lvlJc w:val="left"/>
      <w:pPr>
        <w:ind w:left="720" w:hanging="360"/>
      </w:pPr>
      <w:rPr>
        <w:b/>
        <w:bCs/>
        <w:color w:val="C00000"/>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8" w15:restartNumberingAfterBreak="0">
    <w:nsid w:val="7B4263B0"/>
    <w:multiLevelType w:val="multilevel"/>
    <w:tmpl w:val="2A7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993517"/>
    <w:multiLevelType w:val="hybridMultilevel"/>
    <w:tmpl w:val="33F814B6"/>
    <w:lvl w:ilvl="0" w:tplc="042C0001">
      <w:start w:val="1"/>
      <w:numFmt w:val="bullet"/>
      <w:lvlText w:val=""/>
      <w:lvlJc w:val="left"/>
      <w:pPr>
        <w:ind w:left="360" w:hanging="360"/>
      </w:pPr>
      <w:rPr>
        <w:rFonts w:ascii="Symbol" w:hAnsi="Symbol" w:hint="default"/>
      </w:rPr>
    </w:lvl>
    <w:lvl w:ilvl="1" w:tplc="042C0019" w:tentative="1">
      <w:start w:val="1"/>
      <w:numFmt w:val="lowerLetter"/>
      <w:lvlText w:val="%2."/>
      <w:lvlJc w:val="left"/>
      <w:pPr>
        <w:ind w:left="1080" w:hanging="360"/>
      </w:pPr>
    </w:lvl>
    <w:lvl w:ilvl="2" w:tplc="042C001B" w:tentative="1">
      <w:start w:val="1"/>
      <w:numFmt w:val="lowerRoman"/>
      <w:lvlText w:val="%3."/>
      <w:lvlJc w:val="right"/>
      <w:pPr>
        <w:ind w:left="1800" w:hanging="180"/>
      </w:pPr>
    </w:lvl>
    <w:lvl w:ilvl="3" w:tplc="042C000F" w:tentative="1">
      <w:start w:val="1"/>
      <w:numFmt w:val="decimal"/>
      <w:lvlText w:val="%4."/>
      <w:lvlJc w:val="left"/>
      <w:pPr>
        <w:ind w:left="2520" w:hanging="360"/>
      </w:pPr>
    </w:lvl>
    <w:lvl w:ilvl="4" w:tplc="042C0019" w:tentative="1">
      <w:start w:val="1"/>
      <w:numFmt w:val="lowerLetter"/>
      <w:lvlText w:val="%5."/>
      <w:lvlJc w:val="left"/>
      <w:pPr>
        <w:ind w:left="3240" w:hanging="360"/>
      </w:pPr>
    </w:lvl>
    <w:lvl w:ilvl="5" w:tplc="042C001B" w:tentative="1">
      <w:start w:val="1"/>
      <w:numFmt w:val="lowerRoman"/>
      <w:lvlText w:val="%6."/>
      <w:lvlJc w:val="right"/>
      <w:pPr>
        <w:ind w:left="3960" w:hanging="180"/>
      </w:pPr>
    </w:lvl>
    <w:lvl w:ilvl="6" w:tplc="042C000F" w:tentative="1">
      <w:start w:val="1"/>
      <w:numFmt w:val="decimal"/>
      <w:lvlText w:val="%7."/>
      <w:lvlJc w:val="left"/>
      <w:pPr>
        <w:ind w:left="4680" w:hanging="360"/>
      </w:pPr>
    </w:lvl>
    <w:lvl w:ilvl="7" w:tplc="042C0019" w:tentative="1">
      <w:start w:val="1"/>
      <w:numFmt w:val="lowerLetter"/>
      <w:lvlText w:val="%8."/>
      <w:lvlJc w:val="left"/>
      <w:pPr>
        <w:ind w:left="5400" w:hanging="360"/>
      </w:pPr>
    </w:lvl>
    <w:lvl w:ilvl="8" w:tplc="042C001B" w:tentative="1">
      <w:start w:val="1"/>
      <w:numFmt w:val="lowerRoman"/>
      <w:lvlText w:val="%9."/>
      <w:lvlJc w:val="right"/>
      <w:pPr>
        <w:ind w:left="6120" w:hanging="180"/>
      </w:pPr>
    </w:lvl>
  </w:abstractNum>
  <w:num w:numId="1">
    <w:abstractNumId w:val="13"/>
  </w:num>
  <w:num w:numId="2">
    <w:abstractNumId w:val="27"/>
  </w:num>
  <w:num w:numId="3">
    <w:abstractNumId w:val="7"/>
  </w:num>
  <w:num w:numId="4">
    <w:abstractNumId w:val="3"/>
  </w:num>
  <w:num w:numId="5">
    <w:abstractNumId w:val="8"/>
  </w:num>
  <w:num w:numId="6">
    <w:abstractNumId w:val="28"/>
  </w:num>
  <w:num w:numId="7">
    <w:abstractNumId w:val="0"/>
  </w:num>
  <w:num w:numId="8">
    <w:abstractNumId w:val="19"/>
  </w:num>
  <w:num w:numId="9">
    <w:abstractNumId w:val="1"/>
  </w:num>
  <w:num w:numId="10">
    <w:abstractNumId w:val="31"/>
  </w:num>
  <w:num w:numId="11">
    <w:abstractNumId w:val="22"/>
  </w:num>
  <w:num w:numId="12">
    <w:abstractNumId w:val="6"/>
  </w:num>
  <w:num w:numId="13">
    <w:abstractNumId w:val="15"/>
  </w:num>
  <w:num w:numId="14">
    <w:abstractNumId w:val="5"/>
  </w:num>
  <w:num w:numId="15">
    <w:abstractNumId w:val="37"/>
  </w:num>
  <w:num w:numId="16">
    <w:abstractNumId w:val="12"/>
  </w:num>
  <w:num w:numId="17">
    <w:abstractNumId w:val="10"/>
  </w:num>
  <w:num w:numId="18">
    <w:abstractNumId w:val="35"/>
  </w:num>
  <w:num w:numId="19">
    <w:abstractNumId w:val="29"/>
  </w:num>
  <w:num w:numId="20">
    <w:abstractNumId w:val="9"/>
  </w:num>
  <w:num w:numId="21">
    <w:abstractNumId w:val="4"/>
  </w:num>
  <w:num w:numId="22">
    <w:abstractNumId w:val="32"/>
  </w:num>
  <w:num w:numId="23">
    <w:abstractNumId w:val="18"/>
  </w:num>
  <w:num w:numId="24">
    <w:abstractNumId w:val="30"/>
  </w:num>
  <w:num w:numId="25">
    <w:abstractNumId w:val="23"/>
  </w:num>
  <w:num w:numId="26">
    <w:abstractNumId w:val="33"/>
  </w:num>
  <w:num w:numId="27">
    <w:abstractNumId w:val="39"/>
  </w:num>
  <w:num w:numId="28">
    <w:abstractNumId w:val="26"/>
  </w:num>
  <w:num w:numId="29">
    <w:abstractNumId w:val="11"/>
  </w:num>
  <w:num w:numId="30">
    <w:abstractNumId w:val="25"/>
  </w:num>
  <w:num w:numId="31">
    <w:abstractNumId w:val="24"/>
  </w:num>
  <w:num w:numId="32">
    <w:abstractNumId w:val="16"/>
  </w:num>
  <w:num w:numId="33">
    <w:abstractNumId w:val="34"/>
  </w:num>
  <w:num w:numId="34">
    <w:abstractNumId w:val="2"/>
  </w:num>
  <w:num w:numId="35">
    <w:abstractNumId w:val="14"/>
  </w:num>
  <w:num w:numId="36">
    <w:abstractNumId w:val="20"/>
  </w:num>
  <w:num w:numId="37">
    <w:abstractNumId w:val="38"/>
  </w:num>
  <w:num w:numId="38">
    <w:abstractNumId w:val="17"/>
  </w:num>
  <w:num w:numId="39">
    <w:abstractNumId w:val="3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27"/>
    <w:rsid w:val="00000133"/>
    <w:rsid w:val="00041402"/>
    <w:rsid w:val="00086926"/>
    <w:rsid w:val="00086F27"/>
    <w:rsid w:val="000A2D0A"/>
    <w:rsid w:val="000F29C4"/>
    <w:rsid w:val="000F5F3E"/>
    <w:rsid w:val="000F7414"/>
    <w:rsid w:val="00125EBB"/>
    <w:rsid w:val="00164FE6"/>
    <w:rsid w:val="001671E0"/>
    <w:rsid w:val="0018010D"/>
    <w:rsid w:val="00184EA6"/>
    <w:rsid w:val="00187122"/>
    <w:rsid w:val="001D3B48"/>
    <w:rsid w:val="00202DEF"/>
    <w:rsid w:val="0022583E"/>
    <w:rsid w:val="00231788"/>
    <w:rsid w:val="00245DA1"/>
    <w:rsid w:val="0026078C"/>
    <w:rsid w:val="00262081"/>
    <w:rsid w:val="00265AE5"/>
    <w:rsid w:val="00276CAE"/>
    <w:rsid w:val="002C75A3"/>
    <w:rsid w:val="002E6BB2"/>
    <w:rsid w:val="002F65F6"/>
    <w:rsid w:val="00317DA0"/>
    <w:rsid w:val="00333161"/>
    <w:rsid w:val="00346257"/>
    <w:rsid w:val="003567D7"/>
    <w:rsid w:val="00383063"/>
    <w:rsid w:val="003C35C0"/>
    <w:rsid w:val="003C71AC"/>
    <w:rsid w:val="003D29F4"/>
    <w:rsid w:val="003E5D64"/>
    <w:rsid w:val="004264E7"/>
    <w:rsid w:val="004533BC"/>
    <w:rsid w:val="00461EAB"/>
    <w:rsid w:val="004858BB"/>
    <w:rsid w:val="00487E84"/>
    <w:rsid w:val="00497420"/>
    <w:rsid w:val="004C4FE9"/>
    <w:rsid w:val="004F3398"/>
    <w:rsid w:val="004F53D3"/>
    <w:rsid w:val="00560D0B"/>
    <w:rsid w:val="005A6387"/>
    <w:rsid w:val="005E5276"/>
    <w:rsid w:val="006009F8"/>
    <w:rsid w:val="00602937"/>
    <w:rsid w:val="0066009C"/>
    <w:rsid w:val="006E6E7F"/>
    <w:rsid w:val="00703FEE"/>
    <w:rsid w:val="007B1BDC"/>
    <w:rsid w:val="007C73B9"/>
    <w:rsid w:val="007E16C2"/>
    <w:rsid w:val="0080680F"/>
    <w:rsid w:val="008159C8"/>
    <w:rsid w:val="00845F4E"/>
    <w:rsid w:val="00854101"/>
    <w:rsid w:val="00857D0F"/>
    <w:rsid w:val="00875489"/>
    <w:rsid w:val="008D477C"/>
    <w:rsid w:val="0090034F"/>
    <w:rsid w:val="0091134B"/>
    <w:rsid w:val="0096265E"/>
    <w:rsid w:val="009806E1"/>
    <w:rsid w:val="00986FF2"/>
    <w:rsid w:val="009C48FD"/>
    <w:rsid w:val="009E5799"/>
    <w:rsid w:val="00A3084B"/>
    <w:rsid w:val="00A320CA"/>
    <w:rsid w:val="00A3411E"/>
    <w:rsid w:val="00AB1294"/>
    <w:rsid w:val="00AE4252"/>
    <w:rsid w:val="00B30F5F"/>
    <w:rsid w:val="00B62011"/>
    <w:rsid w:val="00B8491C"/>
    <w:rsid w:val="00B870DE"/>
    <w:rsid w:val="00BA0778"/>
    <w:rsid w:val="00BC05B9"/>
    <w:rsid w:val="00BD157C"/>
    <w:rsid w:val="00BD39B7"/>
    <w:rsid w:val="00BE4278"/>
    <w:rsid w:val="00BF6DAB"/>
    <w:rsid w:val="00C03BCF"/>
    <w:rsid w:val="00C07811"/>
    <w:rsid w:val="00C65E6D"/>
    <w:rsid w:val="00C96C95"/>
    <w:rsid w:val="00CB1CF4"/>
    <w:rsid w:val="00CC3602"/>
    <w:rsid w:val="00CE606A"/>
    <w:rsid w:val="00D14437"/>
    <w:rsid w:val="00D51DD8"/>
    <w:rsid w:val="00D562B1"/>
    <w:rsid w:val="00D856E0"/>
    <w:rsid w:val="00DF0001"/>
    <w:rsid w:val="00E464FF"/>
    <w:rsid w:val="00E6069E"/>
    <w:rsid w:val="00E729AF"/>
    <w:rsid w:val="00EB00C2"/>
    <w:rsid w:val="00EB0853"/>
    <w:rsid w:val="00EB4311"/>
    <w:rsid w:val="00EB7F0C"/>
    <w:rsid w:val="00EC62EF"/>
    <w:rsid w:val="00F53B85"/>
    <w:rsid w:val="00FE12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01D07D"/>
  <w15:docId w15:val="{AA60F70B-C332-47CD-BD9D-95120BF8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6F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6F27"/>
  </w:style>
  <w:style w:type="paragraph" w:styleId="AltBilgi">
    <w:name w:val="footer"/>
    <w:basedOn w:val="Normal"/>
    <w:link w:val="AltBilgiChar"/>
    <w:uiPriority w:val="99"/>
    <w:unhideWhenUsed/>
    <w:rsid w:val="00086F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6F27"/>
  </w:style>
  <w:style w:type="paragraph" w:styleId="BalonMetni">
    <w:name w:val="Balloon Text"/>
    <w:basedOn w:val="Normal"/>
    <w:link w:val="BalonMetniChar"/>
    <w:uiPriority w:val="99"/>
    <w:semiHidden/>
    <w:unhideWhenUsed/>
    <w:rsid w:val="00086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F27"/>
    <w:rPr>
      <w:rFonts w:ascii="Tahoma" w:hAnsi="Tahoma" w:cs="Tahoma"/>
      <w:sz w:val="16"/>
      <w:szCs w:val="16"/>
    </w:rPr>
  </w:style>
  <w:style w:type="table" w:styleId="TabloKlavuzu">
    <w:name w:val="Table Grid"/>
    <w:basedOn w:val="NormalTablo"/>
    <w:uiPriority w:val="59"/>
    <w:rsid w:val="00086F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F3398"/>
    <w:rPr>
      <w:sz w:val="16"/>
      <w:szCs w:val="16"/>
    </w:rPr>
  </w:style>
  <w:style w:type="paragraph" w:styleId="AklamaMetni">
    <w:name w:val="annotation text"/>
    <w:basedOn w:val="Normal"/>
    <w:link w:val="AklamaMetniChar"/>
    <w:uiPriority w:val="99"/>
    <w:unhideWhenUsed/>
    <w:rsid w:val="004F3398"/>
    <w:pPr>
      <w:spacing w:line="240" w:lineRule="auto"/>
    </w:pPr>
    <w:rPr>
      <w:sz w:val="20"/>
      <w:szCs w:val="20"/>
    </w:rPr>
  </w:style>
  <w:style w:type="character" w:customStyle="1" w:styleId="AklamaMetniChar">
    <w:name w:val="Açıklama Metni Char"/>
    <w:basedOn w:val="VarsaylanParagrafYazTipi"/>
    <w:link w:val="AklamaMetni"/>
    <w:uiPriority w:val="99"/>
    <w:rsid w:val="004F3398"/>
    <w:rPr>
      <w:sz w:val="20"/>
      <w:szCs w:val="20"/>
    </w:rPr>
  </w:style>
  <w:style w:type="paragraph" w:styleId="ListeParagraf">
    <w:name w:val="List Paragraph"/>
    <w:basedOn w:val="Normal"/>
    <w:uiPriority w:val="34"/>
    <w:qFormat/>
    <w:rsid w:val="009806E1"/>
    <w:pPr>
      <w:spacing w:after="160" w:line="259" w:lineRule="auto"/>
      <w:ind w:left="720"/>
      <w:contextualSpacing/>
    </w:pPr>
    <w:rPr>
      <w:rFonts w:eastAsiaTheme="minorEastAsia"/>
      <w:kern w:val="2"/>
      <w:lang w:val="ru-RU" w:eastAsia="ru-RU"/>
      <w14:ligatures w14:val="standardContextual"/>
    </w:rPr>
  </w:style>
  <w:style w:type="paragraph" w:styleId="NormalWeb">
    <w:name w:val="Normal (Web)"/>
    <w:basedOn w:val="Normal"/>
    <w:uiPriority w:val="99"/>
    <w:unhideWhenUsed/>
    <w:rsid w:val="00202DEF"/>
    <w:rPr>
      <w:rFonts w:ascii="Times New Roman" w:hAnsi="Times New Roman" w:cs="Times New Roman"/>
      <w:sz w:val="24"/>
      <w:szCs w:val="24"/>
    </w:rPr>
  </w:style>
  <w:style w:type="paragraph" w:styleId="AralkYok">
    <w:name w:val="No Spacing"/>
    <w:uiPriority w:val="1"/>
    <w:qFormat/>
    <w:rsid w:val="00B870DE"/>
    <w:pPr>
      <w:spacing w:after="0" w:line="240" w:lineRule="auto"/>
    </w:pPr>
    <w:rPr>
      <w:rFonts w:eastAsiaTheme="minorEastAsia"/>
      <w:lang w:eastAsia="tr-TR"/>
    </w:rPr>
  </w:style>
  <w:style w:type="character" w:styleId="Gl">
    <w:name w:val="Strong"/>
    <w:basedOn w:val="VarsaylanParagrafYazTipi"/>
    <w:uiPriority w:val="22"/>
    <w:qFormat/>
    <w:rsid w:val="00167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46243">
      <w:bodyDiv w:val="1"/>
      <w:marLeft w:val="0"/>
      <w:marRight w:val="0"/>
      <w:marTop w:val="0"/>
      <w:marBottom w:val="0"/>
      <w:divBdr>
        <w:top w:val="none" w:sz="0" w:space="0" w:color="auto"/>
        <w:left w:val="none" w:sz="0" w:space="0" w:color="auto"/>
        <w:bottom w:val="none" w:sz="0" w:space="0" w:color="auto"/>
        <w:right w:val="none" w:sz="0" w:space="0" w:color="auto"/>
      </w:divBdr>
    </w:div>
    <w:div w:id="108015599">
      <w:bodyDiv w:val="1"/>
      <w:marLeft w:val="0"/>
      <w:marRight w:val="0"/>
      <w:marTop w:val="0"/>
      <w:marBottom w:val="0"/>
      <w:divBdr>
        <w:top w:val="none" w:sz="0" w:space="0" w:color="auto"/>
        <w:left w:val="none" w:sz="0" w:space="0" w:color="auto"/>
        <w:bottom w:val="none" w:sz="0" w:space="0" w:color="auto"/>
        <w:right w:val="none" w:sz="0" w:space="0" w:color="auto"/>
      </w:divBdr>
    </w:div>
    <w:div w:id="115418950">
      <w:bodyDiv w:val="1"/>
      <w:marLeft w:val="0"/>
      <w:marRight w:val="0"/>
      <w:marTop w:val="0"/>
      <w:marBottom w:val="0"/>
      <w:divBdr>
        <w:top w:val="none" w:sz="0" w:space="0" w:color="auto"/>
        <w:left w:val="none" w:sz="0" w:space="0" w:color="auto"/>
        <w:bottom w:val="none" w:sz="0" w:space="0" w:color="auto"/>
        <w:right w:val="none" w:sz="0" w:space="0" w:color="auto"/>
      </w:divBdr>
    </w:div>
    <w:div w:id="219875572">
      <w:bodyDiv w:val="1"/>
      <w:marLeft w:val="0"/>
      <w:marRight w:val="0"/>
      <w:marTop w:val="0"/>
      <w:marBottom w:val="0"/>
      <w:divBdr>
        <w:top w:val="none" w:sz="0" w:space="0" w:color="auto"/>
        <w:left w:val="none" w:sz="0" w:space="0" w:color="auto"/>
        <w:bottom w:val="none" w:sz="0" w:space="0" w:color="auto"/>
        <w:right w:val="none" w:sz="0" w:space="0" w:color="auto"/>
      </w:divBdr>
    </w:div>
    <w:div w:id="427697593">
      <w:bodyDiv w:val="1"/>
      <w:marLeft w:val="0"/>
      <w:marRight w:val="0"/>
      <w:marTop w:val="0"/>
      <w:marBottom w:val="0"/>
      <w:divBdr>
        <w:top w:val="none" w:sz="0" w:space="0" w:color="auto"/>
        <w:left w:val="none" w:sz="0" w:space="0" w:color="auto"/>
        <w:bottom w:val="none" w:sz="0" w:space="0" w:color="auto"/>
        <w:right w:val="none" w:sz="0" w:space="0" w:color="auto"/>
      </w:divBdr>
    </w:div>
    <w:div w:id="589698115">
      <w:bodyDiv w:val="1"/>
      <w:marLeft w:val="0"/>
      <w:marRight w:val="0"/>
      <w:marTop w:val="0"/>
      <w:marBottom w:val="0"/>
      <w:divBdr>
        <w:top w:val="none" w:sz="0" w:space="0" w:color="auto"/>
        <w:left w:val="none" w:sz="0" w:space="0" w:color="auto"/>
        <w:bottom w:val="none" w:sz="0" w:space="0" w:color="auto"/>
        <w:right w:val="none" w:sz="0" w:space="0" w:color="auto"/>
      </w:divBdr>
    </w:div>
    <w:div w:id="756678799">
      <w:bodyDiv w:val="1"/>
      <w:marLeft w:val="0"/>
      <w:marRight w:val="0"/>
      <w:marTop w:val="0"/>
      <w:marBottom w:val="0"/>
      <w:divBdr>
        <w:top w:val="none" w:sz="0" w:space="0" w:color="auto"/>
        <w:left w:val="none" w:sz="0" w:space="0" w:color="auto"/>
        <w:bottom w:val="none" w:sz="0" w:space="0" w:color="auto"/>
        <w:right w:val="none" w:sz="0" w:space="0" w:color="auto"/>
      </w:divBdr>
    </w:div>
    <w:div w:id="803036937">
      <w:bodyDiv w:val="1"/>
      <w:marLeft w:val="0"/>
      <w:marRight w:val="0"/>
      <w:marTop w:val="0"/>
      <w:marBottom w:val="0"/>
      <w:divBdr>
        <w:top w:val="none" w:sz="0" w:space="0" w:color="auto"/>
        <w:left w:val="none" w:sz="0" w:space="0" w:color="auto"/>
        <w:bottom w:val="none" w:sz="0" w:space="0" w:color="auto"/>
        <w:right w:val="none" w:sz="0" w:space="0" w:color="auto"/>
      </w:divBdr>
    </w:div>
    <w:div w:id="813372936">
      <w:bodyDiv w:val="1"/>
      <w:marLeft w:val="0"/>
      <w:marRight w:val="0"/>
      <w:marTop w:val="0"/>
      <w:marBottom w:val="0"/>
      <w:divBdr>
        <w:top w:val="none" w:sz="0" w:space="0" w:color="auto"/>
        <w:left w:val="none" w:sz="0" w:space="0" w:color="auto"/>
        <w:bottom w:val="none" w:sz="0" w:space="0" w:color="auto"/>
        <w:right w:val="none" w:sz="0" w:space="0" w:color="auto"/>
      </w:divBdr>
    </w:div>
    <w:div w:id="849300924">
      <w:bodyDiv w:val="1"/>
      <w:marLeft w:val="0"/>
      <w:marRight w:val="0"/>
      <w:marTop w:val="0"/>
      <w:marBottom w:val="0"/>
      <w:divBdr>
        <w:top w:val="none" w:sz="0" w:space="0" w:color="auto"/>
        <w:left w:val="none" w:sz="0" w:space="0" w:color="auto"/>
        <w:bottom w:val="none" w:sz="0" w:space="0" w:color="auto"/>
        <w:right w:val="none" w:sz="0" w:space="0" w:color="auto"/>
      </w:divBdr>
    </w:div>
    <w:div w:id="920060704">
      <w:bodyDiv w:val="1"/>
      <w:marLeft w:val="0"/>
      <w:marRight w:val="0"/>
      <w:marTop w:val="0"/>
      <w:marBottom w:val="0"/>
      <w:divBdr>
        <w:top w:val="none" w:sz="0" w:space="0" w:color="auto"/>
        <w:left w:val="none" w:sz="0" w:space="0" w:color="auto"/>
        <w:bottom w:val="none" w:sz="0" w:space="0" w:color="auto"/>
        <w:right w:val="none" w:sz="0" w:space="0" w:color="auto"/>
      </w:divBdr>
    </w:div>
    <w:div w:id="932014178">
      <w:bodyDiv w:val="1"/>
      <w:marLeft w:val="0"/>
      <w:marRight w:val="0"/>
      <w:marTop w:val="0"/>
      <w:marBottom w:val="0"/>
      <w:divBdr>
        <w:top w:val="none" w:sz="0" w:space="0" w:color="auto"/>
        <w:left w:val="none" w:sz="0" w:space="0" w:color="auto"/>
        <w:bottom w:val="none" w:sz="0" w:space="0" w:color="auto"/>
        <w:right w:val="none" w:sz="0" w:space="0" w:color="auto"/>
      </w:divBdr>
    </w:div>
    <w:div w:id="1082289865">
      <w:bodyDiv w:val="1"/>
      <w:marLeft w:val="0"/>
      <w:marRight w:val="0"/>
      <w:marTop w:val="0"/>
      <w:marBottom w:val="0"/>
      <w:divBdr>
        <w:top w:val="none" w:sz="0" w:space="0" w:color="auto"/>
        <w:left w:val="none" w:sz="0" w:space="0" w:color="auto"/>
        <w:bottom w:val="none" w:sz="0" w:space="0" w:color="auto"/>
        <w:right w:val="none" w:sz="0" w:space="0" w:color="auto"/>
      </w:divBdr>
    </w:div>
    <w:div w:id="1121072836">
      <w:bodyDiv w:val="1"/>
      <w:marLeft w:val="0"/>
      <w:marRight w:val="0"/>
      <w:marTop w:val="0"/>
      <w:marBottom w:val="0"/>
      <w:divBdr>
        <w:top w:val="none" w:sz="0" w:space="0" w:color="auto"/>
        <w:left w:val="none" w:sz="0" w:space="0" w:color="auto"/>
        <w:bottom w:val="none" w:sz="0" w:space="0" w:color="auto"/>
        <w:right w:val="none" w:sz="0" w:space="0" w:color="auto"/>
      </w:divBdr>
    </w:div>
    <w:div w:id="1178933814">
      <w:bodyDiv w:val="1"/>
      <w:marLeft w:val="0"/>
      <w:marRight w:val="0"/>
      <w:marTop w:val="0"/>
      <w:marBottom w:val="0"/>
      <w:divBdr>
        <w:top w:val="none" w:sz="0" w:space="0" w:color="auto"/>
        <w:left w:val="none" w:sz="0" w:space="0" w:color="auto"/>
        <w:bottom w:val="none" w:sz="0" w:space="0" w:color="auto"/>
        <w:right w:val="none" w:sz="0" w:space="0" w:color="auto"/>
      </w:divBdr>
    </w:div>
    <w:div w:id="1329362887">
      <w:bodyDiv w:val="1"/>
      <w:marLeft w:val="0"/>
      <w:marRight w:val="0"/>
      <w:marTop w:val="0"/>
      <w:marBottom w:val="0"/>
      <w:divBdr>
        <w:top w:val="none" w:sz="0" w:space="0" w:color="auto"/>
        <w:left w:val="none" w:sz="0" w:space="0" w:color="auto"/>
        <w:bottom w:val="none" w:sz="0" w:space="0" w:color="auto"/>
        <w:right w:val="none" w:sz="0" w:space="0" w:color="auto"/>
      </w:divBdr>
    </w:div>
    <w:div w:id="1371958345">
      <w:bodyDiv w:val="1"/>
      <w:marLeft w:val="0"/>
      <w:marRight w:val="0"/>
      <w:marTop w:val="0"/>
      <w:marBottom w:val="0"/>
      <w:divBdr>
        <w:top w:val="none" w:sz="0" w:space="0" w:color="auto"/>
        <w:left w:val="none" w:sz="0" w:space="0" w:color="auto"/>
        <w:bottom w:val="none" w:sz="0" w:space="0" w:color="auto"/>
        <w:right w:val="none" w:sz="0" w:space="0" w:color="auto"/>
      </w:divBdr>
    </w:div>
    <w:div w:id="1991515554">
      <w:bodyDiv w:val="1"/>
      <w:marLeft w:val="0"/>
      <w:marRight w:val="0"/>
      <w:marTop w:val="0"/>
      <w:marBottom w:val="0"/>
      <w:divBdr>
        <w:top w:val="none" w:sz="0" w:space="0" w:color="auto"/>
        <w:left w:val="none" w:sz="0" w:space="0" w:color="auto"/>
        <w:bottom w:val="none" w:sz="0" w:space="0" w:color="auto"/>
        <w:right w:val="none" w:sz="0" w:space="0" w:color="auto"/>
      </w:divBdr>
    </w:div>
    <w:div w:id="204370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BF71-9B45-4DE2-9F3A-700181FA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3272</Words>
  <Characters>18653</Characters>
  <Application>Microsoft Office Word</Application>
  <DocSecurity>0</DocSecurity>
  <Lines>155</Lines>
  <Paragraphs>43</Paragraphs>
  <ScaleCrop>false</ScaleCrop>
  <HeadingPairs>
    <vt:vector size="6" baseType="variant">
      <vt:variant>
        <vt:lpstr>Konu Başlığı</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2025-02-27T21:19:00Z</dcterms:created>
  <dcterms:modified xsi:type="dcterms:W3CDTF">2025-02-27T21:19:00Z</dcterms:modified>
</cp:coreProperties>
</file>